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612" w:rsidRDefault="001B233A">
      <w:pPr>
        <w:spacing w:after="0"/>
        <w:jc w:val="center"/>
        <w:rPr>
          <w:rFonts w:ascii="Calibri" w:hAnsi="Calibri"/>
          <w:b/>
          <w:sz w:val="28"/>
          <w:szCs w:val="28"/>
          <w:vertAlign w:val="baseline"/>
        </w:rPr>
      </w:pPr>
      <w:r>
        <w:rPr>
          <w:rFonts w:ascii="Calibri" w:hAnsi="Calibri"/>
          <w:b/>
          <w:sz w:val="28"/>
          <w:szCs w:val="28"/>
          <w:vertAlign w:val="baseline"/>
        </w:rPr>
        <w:t>Karta zgłoszeniowa wystawcy</w:t>
      </w:r>
    </w:p>
    <w:p w:rsidR="00D14612" w:rsidRDefault="001B233A">
      <w:pPr>
        <w:spacing w:after="0"/>
        <w:jc w:val="center"/>
      </w:pPr>
      <w:r>
        <w:rPr>
          <w:rFonts w:ascii="Calibri" w:hAnsi="Calibri"/>
          <w:b/>
          <w:sz w:val="28"/>
          <w:szCs w:val="28"/>
          <w:vertAlign w:val="baseline"/>
        </w:rPr>
        <w:t>Jarmark Świąteczny 2018, Mysłowice</w:t>
      </w:r>
    </w:p>
    <w:p w:rsidR="00D14612" w:rsidRDefault="001B233A">
      <w:pPr>
        <w:spacing w:after="0"/>
        <w:jc w:val="center"/>
      </w:pPr>
      <w:r>
        <w:rPr>
          <w:rFonts w:ascii="Calibri" w:hAnsi="Calibri"/>
          <w:b/>
          <w:sz w:val="28"/>
          <w:szCs w:val="28"/>
          <w:vertAlign w:val="baseline"/>
        </w:rPr>
        <w:t>7-9 grudnia 2018</w:t>
      </w:r>
    </w:p>
    <w:p w:rsidR="00D14612" w:rsidRDefault="001B233A">
      <w:pPr>
        <w:spacing w:after="0"/>
        <w:jc w:val="center"/>
        <w:rPr>
          <w:rFonts w:ascii="Calibri" w:hAnsi="Calibri"/>
          <w:b/>
          <w:sz w:val="28"/>
          <w:szCs w:val="28"/>
          <w:vertAlign w:val="baseline"/>
        </w:rPr>
      </w:pPr>
      <w:r>
        <w:rPr>
          <w:rFonts w:ascii="Calibri" w:hAnsi="Calibri"/>
          <w:b/>
          <w:sz w:val="28"/>
          <w:szCs w:val="28"/>
          <w:vertAlign w:val="baseline"/>
        </w:rPr>
        <w:t>Rynek Miejski</w:t>
      </w:r>
    </w:p>
    <w:p w:rsidR="00D14612" w:rsidRDefault="00D14612">
      <w:pPr>
        <w:spacing w:after="0"/>
        <w:jc w:val="center"/>
        <w:rPr>
          <w:rFonts w:ascii="Calibri" w:hAnsi="Calibri"/>
          <w:b/>
          <w:sz w:val="22"/>
          <w:szCs w:val="22"/>
          <w:vertAlign w:val="baseline"/>
        </w:rPr>
      </w:pPr>
    </w:p>
    <w:p w:rsidR="00D14612" w:rsidRDefault="001B233A">
      <w:pPr>
        <w:spacing w:after="0"/>
        <w:jc w:val="center"/>
      </w:pPr>
      <w:r>
        <w:rPr>
          <w:rFonts w:ascii="Calibri" w:hAnsi="Calibri"/>
          <w:sz w:val="22"/>
          <w:szCs w:val="22"/>
          <w:vertAlign w:val="baseline"/>
        </w:rPr>
        <w:t>Kartę należy wypełnić CZYTELNIE i wysłać skan e-mailem na adres: jratajczak</w:t>
      </w:r>
      <w:hyperlink r:id="rId5">
        <w:r>
          <w:rPr>
            <w:rStyle w:val="czeinternetowe"/>
            <w:rFonts w:ascii="Calibri" w:hAnsi="Calibri"/>
            <w:sz w:val="22"/>
            <w:szCs w:val="22"/>
            <w:vertAlign w:val="baseline"/>
          </w:rPr>
          <w:t>@m-ok.pl</w:t>
        </w:r>
      </w:hyperlink>
    </w:p>
    <w:p w:rsidR="00D14612" w:rsidRDefault="001B233A">
      <w:pPr>
        <w:spacing w:after="0"/>
        <w:jc w:val="center"/>
      </w:pPr>
      <w:r>
        <w:rPr>
          <w:rFonts w:ascii="Calibri" w:hAnsi="Calibri"/>
          <w:sz w:val="22"/>
          <w:szCs w:val="22"/>
          <w:vertAlign w:val="baseline"/>
        </w:rPr>
        <w:t xml:space="preserve">do </w:t>
      </w:r>
      <w:r w:rsidR="00C25E85">
        <w:rPr>
          <w:rFonts w:ascii="Calibri" w:hAnsi="Calibri"/>
          <w:b/>
          <w:bCs/>
          <w:sz w:val="22"/>
          <w:szCs w:val="22"/>
          <w:vertAlign w:val="baseline"/>
        </w:rPr>
        <w:t>23</w:t>
      </w:r>
      <w:r>
        <w:rPr>
          <w:rFonts w:ascii="Calibri" w:hAnsi="Calibri"/>
          <w:b/>
          <w:bCs/>
          <w:sz w:val="22"/>
          <w:szCs w:val="22"/>
          <w:vertAlign w:val="baseline"/>
        </w:rPr>
        <w:t>.</w:t>
      </w:r>
      <w:r>
        <w:rPr>
          <w:rFonts w:ascii="Calibri" w:hAnsi="Calibri"/>
          <w:b/>
          <w:sz w:val="22"/>
          <w:szCs w:val="22"/>
          <w:vertAlign w:val="baseline"/>
        </w:rPr>
        <w:t>11.2018</w:t>
      </w:r>
      <w:r>
        <w:rPr>
          <w:rFonts w:ascii="Calibri" w:hAnsi="Calibri"/>
          <w:sz w:val="22"/>
          <w:szCs w:val="22"/>
          <w:vertAlign w:val="baseline"/>
        </w:rPr>
        <w:t>.</w:t>
      </w:r>
    </w:p>
    <w:p w:rsidR="00D14612" w:rsidRDefault="00D14612">
      <w:pPr>
        <w:spacing w:after="0"/>
        <w:jc w:val="center"/>
        <w:rPr>
          <w:rFonts w:ascii="Calibri" w:hAnsi="Calibri"/>
          <w:sz w:val="22"/>
          <w:szCs w:val="22"/>
          <w:vertAlign w:val="baseline"/>
        </w:rPr>
      </w:pPr>
    </w:p>
    <w:p w:rsidR="00D14612" w:rsidRDefault="001B233A">
      <w:pPr>
        <w:spacing w:after="0"/>
        <w:ind w:left="708"/>
        <w:jc w:val="both"/>
        <w:rPr>
          <w:rFonts w:ascii="Calibri" w:hAnsi="Calibri"/>
          <w:sz w:val="22"/>
          <w:szCs w:val="22"/>
        </w:rPr>
      </w:pPr>
      <w:r>
        <w:rPr>
          <w:rFonts w:ascii="Calibri" w:hAnsi="Calibri"/>
          <w:sz w:val="22"/>
          <w:szCs w:val="22"/>
          <w:vertAlign w:val="baseline"/>
        </w:rPr>
        <w:t>Organizator Jarmarku:</w:t>
      </w:r>
      <w:r>
        <w:rPr>
          <w:rFonts w:ascii="Calibri" w:hAnsi="Calibri"/>
          <w:sz w:val="22"/>
          <w:szCs w:val="22"/>
          <w:vertAlign w:val="baseline"/>
        </w:rPr>
        <w:tab/>
        <w:t>Mysłowicki Ośrodek Kultury (nr tel. 32 222 66 70 wew. 43)</w:t>
      </w:r>
    </w:p>
    <w:p w:rsidR="00D14612" w:rsidRDefault="001B233A">
      <w:pPr>
        <w:spacing w:after="0"/>
        <w:ind w:left="708"/>
        <w:jc w:val="both"/>
        <w:rPr>
          <w:rFonts w:ascii="Calibri" w:hAnsi="Calibri"/>
          <w:sz w:val="22"/>
          <w:szCs w:val="22"/>
        </w:rPr>
      </w:pPr>
      <w:r>
        <w:rPr>
          <w:rFonts w:ascii="Calibri" w:hAnsi="Calibri"/>
          <w:sz w:val="22"/>
          <w:szCs w:val="22"/>
          <w:vertAlign w:val="baseline"/>
        </w:rPr>
        <w:t>Współorganizatorzy:</w:t>
      </w:r>
      <w:r>
        <w:rPr>
          <w:rFonts w:ascii="Calibri" w:hAnsi="Calibri"/>
          <w:sz w:val="22"/>
          <w:szCs w:val="22"/>
          <w:vertAlign w:val="baseline"/>
        </w:rPr>
        <w:tab/>
        <w:t>Urząd Miasta Mysłowice (nr tel. 32 31 71 167)</w:t>
      </w:r>
    </w:p>
    <w:p w:rsidR="00D14612" w:rsidRDefault="001B233A">
      <w:pPr>
        <w:spacing w:after="0"/>
        <w:ind w:left="2124" w:firstLine="708"/>
        <w:jc w:val="both"/>
        <w:rPr>
          <w:rFonts w:ascii="Calibri" w:hAnsi="Calibri"/>
          <w:sz w:val="22"/>
          <w:szCs w:val="22"/>
          <w:vertAlign w:val="baseline"/>
        </w:rPr>
      </w:pPr>
      <w:r>
        <w:rPr>
          <w:rFonts w:ascii="Calibri" w:hAnsi="Calibri"/>
          <w:sz w:val="22"/>
          <w:szCs w:val="22"/>
          <w:vertAlign w:val="baseline"/>
        </w:rPr>
        <w:t>Miejski Ośrodek Sportu i Rekreacji w Mysłowicach</w:t>
      </w:r>
    </w:p>
    <w:p w:rsidR="00D14612" w:rsidRDefault="00D14612">
      <w:pPr>
        <w:spacing w:after="0"/>
        <w:jc w:val="center"/>
        <w:rPr>
          <w:rFonts w:ascii="Calibri" w:hAnsi="Calibri"/>
          <w:sz w:val="22"/>
          <w:szCs w:val="22"/>
          <w:vertAlign w:val="baseline"/>
        </w:rPr>
      </w:pPr>
    </w:p>
    <w:p w:rsidR="00D14612" w:rsidRDefault="001B233A">
      <w:pPr>
        <w:spacing w:after="0"/>
        <w:jc w:val="center"/>
      </w:pPr>
      <w:r>
        <w:rPr>
          <w:rFonts w:ascii="Calibri" w:hAnsi="Calibri"/>
          <w:b/>
          <w:sz w:val="22"/>
          <w:szCs w:val="22"/>
          <w:vertAlign w:val="baseline"/>
        </w:rPr>
        <w:t>SERDECZNIE ZAPRASZAMY!!!</w:t>
      </w:r>
    </w:p>
    <w:p w:rsidR="00D14612" w:rsidRDefault="001B233A">
      <w:pPr>
        <w:spacing w:after="0"/>
        <w:jc w:val="both"/>
        <w:rPr>
          <w:rFonts w:ascii="Calibri" w:hAnsi="Calibri"/>
          <w:b/>
          <w:sz w:val="22"/>
          <w:szCs w:val="22"/>
          <w:vertAlign w:val="baseline"/>
        </w:rPr>
      </w:pPr>
      <w:r>
        <w:rPr>
          <w:rFonts w:ascii="Calibri" w:hAnsi="Calibri"/>
          <w:b/>
          <w:sz w:val="22"/>
          <w:szCs w:val="22"/>
          <w:vertAlign w:val="baseline"/>
        </w:rPr>
        <w:t xml:space="preserve">Uczestnik/Wystawca: </w:t>
      </w:r>
    </w:p>
    <w:tbl>
      <w:tblPr>
        <w:tblW w:w="5000" w:type="pct"/>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tblPr>
      <w:tblGrid>
        <w:gridCol w:w="3993"/>
        <w:gridCol w:w="5863"/>
      </w:tblGrid>
      <w:tr w:rsidR="00D14612">
        <w:trPr>
          <w:trHeight w:val="300"/>
        </w:trPr>
        <w:tc>
          <w:tcPr>
            <w:tcW w:w="391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D14612" w:rsidRDefault="001B233A">
            <w:pPr>
              <w:spacing w:after="0"/>
              <w:rPr>
                <w:rFonts w:ascii="Calibri" w:hAnsi="Calibri"/>
                <w:vertAlign w:val="baseline"/>
              </w:rPr>
            </w:pPr>
            <w:r>
              <w:rPr>
                <w:rFonts w:ascii="Calibri" w:hAnsi="Calibri"/>
                <w:sz w:val="22"/>
                <w:szCs w:val="22"/>
                <w:vertAlign w:val="baseline"/>
              </w:rPr>
              <w:t>Nazwa firmy</w:t>
            </w:r>
          </w:p>
        </w:tc>
        <w:tc>
          <w:tcPr>
            <w:tcW w:w="57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D14612" w:rsidRDefault="001B233A">
            <w:pPr>
              <w:spacing w:after="0"/>
              <w:jc w:val="both"/>
              <w:rPr>
                <w:rFonts w:ascii="Calibri" w:hAnsi="Calibri"/>
              </w:rPr>
            </w:pPr>
            <w:r>
              <w:rPr>
                <w:rFonts w:ascii="Calibri" w:hAnsi="Calibri"/>
                <w:sz w:val="22"/>
                <w:szCs w:val="22"/>
              </w:rPr>
              <w:t> </w:t>
            </w:r>
          </w:p>
        </w:tc>
      </w:tr>
      <w:tr w:rsidR="00D14612">
        <w:trPr>
          <w:trHeight w:val="300"/>
        </w:trPr>
        <w:tc>
          <w:tcPr>
            <w:tcW w:w="391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D14612" w:rsidRDefault="001B233A">
            <w:pPr>
              <w:spacing w:after="0"/>
              <w:rPr>
                <w:rFonts w:ascii="Calibri" w:hAnsi="Calibri"/>
                <w:vertAlign w:val="baseline"/>
              </w:rPr>
            </w:pPr>
            <w:r>
              <w:rPr>
                <w:rFonts w:ascii="Calibri" w:hAnsi="Calibri"/>
                <w:sz w:val="22"/>
                <w:szCs w:val="22"/>
                <w:vertAlign w:val="baseline"/>
              </w:rPr>
              <w:t>Adres</w:t>
            </w:r>
          </w:p>
        </w:tc>
        <w:tc>
          <w:tcPr>
            <w:tcW w:w="57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D14612" w:rsidRDefault="001B233A">
            <w:pPr>
              <w:spacing w:after="0"/>
              <w:jc w:val="both"/>
              <w:rPr>
                <w:rFonts w:ascii="Calibri" w:hAnsi="Calibri"/>
              </w:rPr>
            </w:pPr>
            <w:r>
              <w:rPr>
                <w:rFonts w:ascii="Calibri" w:hAnsi="Calibri"/>
                <w:sz w:val="22"/>
                <w:szCs w:val="22"/>
              </w:rPr>
              <w:t> </w:t>
            </w:r>
          </w:p>
        </w:tc>
      </w:tr>
      <w:tr w:rsidR="00D14612">
        <w:trPr>
          <w:trHeight w:val="300"/>
        </w:trPr>
        <w:tc>
          <w:tcPr>
            <w:tcW w:w="391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D14612" w:rsidRDefault="001B233A">
            <w:pPr>
              <w:spacing w:after="0"/>
              <w:rPr>
                <w:rFonts w:ascii="Calibri" w:hAnsi="Calibri"/>
                <w:vertAlign w:val="baseline"/>
              </w:rPr>
            </w:pPr>
            <w:r>
              <w:rPr>
                <w:rFonts w:ascii="Calibri" w:hAnsi="Calibri"/>
                <w:sz w:val="22"/>
                <w:szCs w:val="22"/>
                <w:vertAlign w:val="baseline"/>
              </w:rPr>
              <w:t>Adres do korespondencji</w:t>
            </w:r>
          </w:p>
        </w:tc>
        <w:tc>
          <w:tcPr>
            <w:tcW w:w="57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D14612" w:rsidRDefault="00D14612">
            <w:pPr>
              <w:spacing w:after="0"/>
              <w:jc w:val="both"/>
              <w:rPr>
                <w:rFonts w:ascii="Calibri" w:hAnsi="Calibri"/>
              </w:rPr>
            </w:pPr>
          </w:p>
        </w:tc>
      </w:tr>
      <w:tr w:rsidR="00D14612">
        <w:trPr>
          <w:trHeight w:val="300"/>
        </w:trPr>
        <w:tc>
          <w:tcPr>
            <w:tcW w:w="391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D14612" w:rsidRDefault="001B233A">
            <w:pPr>
              <w:spacing w:after="0"/>
              <w:rPr>
                <w:rFonts w:ascii="Calibri" w:hAnsi="Calibri"/>
                <w:vertAlign w:val="baseline"/>
              </w:rPr>
            </w:pPr>
            <w:r>
              <w:rPr>
                <w:rFonts w:ascii="Calibri" w:hAnsi="Calibri"/>
                <w:sz w:val="22"/>
                <w:szCs w:val="22"/>
                <w:vertAlign w:val="baseline"/>
              </w:rPr>
              <w:t>NIP</w:t>
            </w:r>
          </w:p>
        </w:tc>
        <w:tc>
          <w:tcPr>
            <w:tcW w:w="57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D14612" w:rsidRDefault="001B233A">
            <w:pPr>
              <w:spacing w:after="0"/>
              <w:jc w:val="both"/>
              <w:rPr>
                <w:rFonts w:ascii="Calibri" w:hAnsi="Calibri"/>
              </w:rPr>
            </w:pPr>
            <w:r>
              <w:rPr>
                <w:rFonts w:ascii="Calibri" w:hAnsi="Calibri"/>
                <w:sz w:val="22"/>
                <w:szCs w:val="22"/>
              </w:rPr>
              <w:t> </w:t>
            </w:r>
          </w:p>
        </w:tc>
      </w:tr>
      <w:tr w:rsidR="00D14612">
        <w:trPr>
          <w:trHeight w:val="300"/>
        </w:trPr>
        <w:tc>
          <w:tcPr>
            <w:tcW w:w="391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D14612" w:rsidRDefault="001B233A">
            <w:pPr>
              <w:spacing w:after="0"/>
              <w:rPr>
                <w:rFonts w:ascii="Calibri" w:hAnsi="Calibri"/>
                <w:vertAlign w:val="baseline"/>
              </w:rPr>
            </w:pPr>
            <w:r>
              <w:rPr>
                <w:rFonts w:ascii="Calibri" w:hAnsi="Calibri"/>
                <w:sz w:val="22"/>
                <w:szCs w:val="22"/>
                <w:vertAlign w:val="baseline"/>
              </w:rPr>
              <w:t>REGON</w:t>
            </w:r>
          </w:p>
        </w:tc>
        <w:tc>
          <w:tcPr>
            <w:tcW w:w="57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D14612" w:rsidRDefault="001B233A">
            <w:pPr>
              <w:spacing w:after="0"/>
              <w:jc w:val="both"/>
              <w:rPr>
                <w:rFonts w:ascii="Calibri" w:hAnsi="Calibri"/>
              </w:rPr>
            </w:pPr>
            <w:r>
              <w:rPr>
                <w:rFonts w:ascii="Calibri" w:hAnsi="Calibri"/>
                <w:sz w:val="22"/>
                <w:szCs w:val="22"/>
              </w:rPr>
              <w:t> </w:t>
            </w:r>
          </w:p>
        </w:tc>
      </w:tr>
      <w:tr w:rsidR="00D14612">
        <w:trPr>
          <w:trHeight w:val="300"/>
        </w:trPr>
        <w:tc>
          <w:tcPr>
            <w:tcW w:w="391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D14612" w:rsidRDefault="001B233A">
            <w:pPr>
              <w:spacing w:after="0"/>
              <w:rPr>
                <w:rFonts w:ascii="Calibri" w:hAnsi="Calibri"/>
                <w:vertAlign w:val="baseline"/>
              </w:rPr>
            </w:pPr>
            <w:r>
              <w:rPr>
                <w:rFonts w:ascii="Calibri" w:hAnsi="Calibri"/>
                <w:sz w:val="22"/>
                <w:szCs w:val="22"/>
                <w:vertAlign w:val="baseline"/>
              </w:rPr>
              <w:t>strona internetowa</w:t>
            </w:r>
          </w:p>
        </w:tc>
        <w:tc>
          <w:tcPr>
            <w:tcW w:w="57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D14612" w:rsidRDefault="001B233A">
            <w:pPr>
              <w:spacing w:after="0"/>
              <w:jc w:val="both"/>
              <w:rPr>
                <w:rFonts w:ascii="Calibri" w:hAnsi="Calibri"/>
              </w:rPr>
            </w:pPr>
            <w:r>
              <w:rPr>
                <w:rFonts w:ascii="Calibri" w:hAnsi="Calibri"/>
                <w:sz w:val="22"/>
                <w:szCs w:val="22"/>
              </w:rPr>
              <w:t> </w:t>
            </w:r>
          </w:p>
        </w:tc>
      </w:tr>
      <w:tr w:rsidR="00D14612">
        <w:trPr>
          <w:trHeight w:val="300"/>
        </w:trPr>
        <w:tc>
          <w:tcPr>
            <w:tcW w:w="391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D14612" w:rsidRDefault="001B233A">
            <w:pPr>
              <w:spacing w:after="0"/>
              <w:rPr>
                <w:rFonts w:ascii="Calibri" w:hAnsi="Calibri"/>
                <w:vertAlign w:val="baseline"/>
              </w:rPr>
            </w:pPr>
            <w:r>
              <w:rPr>
                <w:rFonts w:ascii="Calibri" w:hAnsi="Calibri"/>
                <w:sz w:val="22"/>
                <w:szCs w:val="22"/>
                <w:vertAlign w:val="baseline"/>
              </w:rPr>
              <w:t>nr tel.</w:t>
            </w:r>
          </w:p>
        </w:tc>
        <w:tc>
          <w:tcPr>
            <w:tcW w:w="57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D14612" w:rsidRDefault="001B233A">
            <w:pPr>
              <w:spacing w:after="0"/>
              <w:jc w:val="both"/>
              <w:rPr>
                <w:rFonts w:ascii="Calibri" w:hAnsi="Calibri"/>
              </w:rPr>
            </w:pPr>
            <w:r>
              <w:rPr>
                <w:rFonts w:ascii="Calibri" w:hAnsi="Calibri"/>
                <w:sz w:val="22"/>
                <w:szCs w:val="22"/>
              </w:rPr>
              <w:t> </w:t>
            </w:r>
          </w:p>
        </w:tc>
      </w:tr>
      <w:tr w:rsidR="00D14612">
        <w:trPr>
          <w:trHeight w:val="300"/>
        </w:trPr>
        <w:tc>
          <w:tcPr>
            <w:tcW w:w="391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D14612" w:rsidRDefault="001B233A">
            <w:pPr>
              <w:spacing w:after="0"/>
              <w:rPr>
                <w:rFonts w:ascii="Calibri" w:hAnsi="Calibri"/>
                <w:vertAlign w:val="baseline"/>
              </w:rPr>
            </w:pPr>
            <w:r>
              <w:rPr>
                <w:rFonts w:ascii="Calibri" w:hAnsi="Calibri"/>
                <w:sz w:val="22"/>
                <w:szCs w:val="22"/>
                <w:vertAlign w:val="baseline"/>
              </w:rPr>
              <w:t>email</w:t>
            </w:r>
          </w:p>
        </w:tc>
        <w:tc>
          <w:tcPr>
            <w:tcW w:w="57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D14612" w:rsidRDefault="001B233A">
            <w:pPr>
              <w:spacing w:after="0"/>
              <w:jc w:val="both"/>
              <w:rPr>
                <w:rFonts w:ascii="Calibri" w:hAnsi="Calibri"/>
              </w:rPr>
            </w:pPr>
            <w:r>
              <w:rPr>
                <w:rFonts w:ascii="Calibri" w:hAnsi="Calibri"/>
                <w:sz w:val="22"/>
                <w:szCs w:val="22"/>
              </w:rPr>
              <w:t> </w:t>
            </w:r>
          </w:p>
        </w:tc>
      </w:tr>
      <w:tr w:rsidR="00D14612">
        <w:trPr>
          <w:trHeight w:val="300"/>
        </w:trPr>
        <w:tc>
          <w:tcPr>
            <w:tcW w:w="391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D14612" w:rsidRDefault="001B233A">
            <w:pPr>
              <w:spacing w:after="0"/>
              <w:rPr>
                <w:rFonts w:ascii="Calibri" w:hAnsi="Calibri"/>
                <w:vertAlign w:val="baseline"/>
              </w:rPr>
            </w:pPr>
            <w:r>
              <w:rPr>
                <w:rFonts w:ascii="Calibri" w:hAnsi="Calibri"/>
                <w:sz w:val="22"/>
                <w:szCs w:val="22"/>
                <w:vertAlign w:val="baseline"/>
              </w:rPr>
              <w:t>Osoba reprezentująca</w:t>
            </w:r>
          </w:p>
        </w:tc>
        <w:tc>
          <w:tcPr>
            <w:tcW w:w="57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D14612" w:rsidRDefault="001B233A">
            <w:pPr>
              <w:spacing w:after="0"/>
              <w:jc w:val="both"/>
              <w:rPr>
                <w:rFonts w:ascii="Calibri" w:hAnsi="Calibri"/>
              </w:rPr>
            </w:pPr>
            <w:r>
              <w:rPr>
                <w:rFonts w:ascii="Calibri" w:hAnsi="Calibri"/>
                <w:sz w:val="22"/>
                <w:szCs w:val="22"/>
              </w:rPr>
              <w:t> </w:t>
            </w:r>
          </w:p>
        </w:tc>
      </w:tr>
      <w:tr w:rsidR="00D14612">
        <w:trPr>
          <w:trHeight w:val="300"/>
        </w:trPr>
        <w:tc>
          <w:tcPr>
            <w:tcW w:w="391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D14612" w:rsidRDefault="001B233A">
            <w:pPr>
              <w:spacing w:after="0"/>
              <w:rPr>
                <w:rFonts w:ascii="Calibri" w:hAnsi="Calibri"/>
                <w:vertAlign w:val="baseline"/>
              </w:rPr>
            </w:pPr>
            <w:r>
              <w:rPr>
                <w:rFonts w:ascii="Calibri" w:hAnsi="Calibri"/>
                <w:sz w:val="22"/>
                <w:szCs w:val="22"/>
                <w:vertAlign w:val="baseline"/>
              </w:rPr>
              <w:t>Rezerwacja domku - ilość sztuk</w:t>
            </w:r>
          </w:p>
        </w:tc>
        <w:tc>
          <w:tcPr>
            <w:tcW w:w="57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D14612" w:rsidRDefault="001B233A">
            <w:pPr>
              <w:spacing w:after="0"/>
              <w:jc w:val="both"/>
              <w:rPr>
                <w:rFonts w:ascii="Calibri" w:hAnsi="Calibri"/>
              </w:rPr>
            </w:pPr>
            <w:r>
              <w:rPr>
                <w:rFonts w:ascii="Calibri" w:hAnsi="Calibri"/>
                <w:sz w:val="22"/>
                <w:szCs w:val="22"/>
              </w:rPr>
              <w:t> </w:t>
            </w:r>
          </w:p>
        </w:tc>
      </w:tr>
      <w:tr w:rsidR="00D14612">
        <w:trPr>
          <w:trHeight w:val="371"/>
        </w:trPr>
        <w:tc>
          <w:tcPr>
            <w:tcW w:w="391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D14612" w:rsidRDefault="001B233A">
            <w:pPr>
              <w:spacing w:after="0"/>
              <w:rPr>
                <w:rFonts w:ascii="Calibri" w:hAnsi="Calibri"/>
                <w:vertAlign w:val="baseline"/>
              </w:rPr>
            </w:pPr>
            <w:r>
              <w:rPr>
                <w:rFonts w:ascii="Calibri" w:hAnsi="Calibri"/>
                <w:sz w:val="22"/>
                <w:szCs w:val="22"/>
                <w:vertAlign w:val="baseline"/>
              </w:rPr>
              <w:t>Branża</w:t>
            </w:r>
          </w:p>
        </w:tc>
        <w:tc>
          <w:tcPr>
            <w:tcW w:w="57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D14612" w:rsidRDefault="00D14612">
            <w:pPr>
              <w:spacing w:after="0"/>
              <w:jc w:val="both"/>
              <w:rPr>
                <w:rFonts w:ascii="Calibri" w:hAnsi="Calibri"/>
              </w:rPr>
            </w:pPr>
          </w:p>
        </w:tc>
      </w:tr>
      <w:tr w:rsidR="00D14612">
        <w:trPr>
          <w:trHeight w:val="893"/>
        </w:trPr>
        <w:tc>
          <w:tcPr>
            <w:tcW w:w="391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D14612" w:rsidRDefault="001B233A">
            <w:pPr>
              <w:spacing w:after="0"/>
              <w:rPr>
                <w:rFonts w:ascii="Calibri" w:hAnsi="Calibri"/>
                <w:vertAlign w:val="baseline"/>
              </w:rPr>
            </w:pPr>
            <w:r>
              <w:rPr>
                <w:rFonts w:ascii="Calibri" w:hAnsi="Calibri"/>
                <w:sz w:val="22"/>
                <w:szCs w:val="22"/>
                <w:vertAlign w:val="baseline"/>
              </w:rPr>
              <w:t>Dokładny opis produktów/ asortymentu: rodzaj, produkcja własna lub kraj pochodzenia produktu</w:t>
            </w:r>
          </w:p>
        </w:tc>
        <w:tc>
          <w:tcPr>
            <w:tcW w:w="57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D14612" w:rsidRDefault="001B233A">
            <w:pPr>
              <w:spacing w:after="0"/>
              <w:jc w:val="both"/>
              <w:rPr>
                <w:rFonts w:ascii="Calibri" w:hAnsi="Calibri"/>
              </w:rPr>
            </w:pPr>
            <w:r>
              <w:rPr>
                <w:rFonts w:ascii="Calibri" w:hAnsi="Calibri"/>
                <w:sz w:val="22"/>
                <w:szCs w:val="22"/>
              </w:rPr>
              <w:t> </w:t>
            </w:r>
          </w:p>
        </w:tc>
      </w:tr>
    </w:tbl>
    <w:p w:rsidR="00D14612" w:rsidRDefault="00D14612">
      <w:pPr>
        <w:spacing w:after="0"/>
        <w:jc w:val="both"/>
        <w:rPr>
          <w:rFonts w:ascii="Calibri" w:hAnsi="Calibri"/>
          <w:sz w:val="12"/>
          <w:szCs w:val="14"/>
          <w:vertAlign w:val="baseline"/>
        </w:rPr>
      </w:pPr>
    </w:p>
    <w:p w:rsidR="00D14612" w:rsidRDefault="001B233A">
      <w:pPr>
        <w:spacing w:after="0"/>
        <w:jc w:val="both"/>
        <w:rPr>
          <w:rFonts w:ascii="Calibri" w:hAnsi="Calibri"/>
          <w:b/>
          <w:sz w:val="22"/>
          <w:szCs w:val="22"/>
          <w:vertAlign w:val="baseline"/>
        </w:rPr>
      </w:pPr>
      <w:r>
        <w:rPr>
          <w:rFonts w:ascii="Calibri" w:hAnsi="Calibri"/>
          <w:b/>
          <w:sz w:val="22"/>
          <w:szCs w:val="22"/>
          <w:vertAlign w:val="baseline"/>
        </w:rPr>
        <w:t>Warunki płatności:</w:t>
      </w:r>
    </w:p>
    <w:p w:rsidR="00D14612" w:rsidRDefault="001B233A">
      <w:pPr>
        <w:pStyle w:val="Akapitzlist"/>
        <w:numPr>
          <w:ilvl w:val="0"/>
          <w:numId w:val="1"/>
        </w:numPr>
        <w:spacing w:after="0"/>
        <w:jc w:val="both"/>
      </w:pPr>
      <w:r>
        <w:rPr>
          <w:rFonts w:ascii="Calibri" w:hAnsi="Calibri"/>
          <w:sz w:val="22"/>
          <w:szCs w:val="22"/>
          <w:vertAlign w:val="baseline"/>
        </w:rPr>
        <w:t xml:space="preserve">Wysokość </w:t>
      </w:r>
      <w:r>
        <w:rPr>
          <w:rFonts w:ascii="Calibri" w:hAnsi="Calibri"/>
          <w:sz w:val="22"/>
          <w:szCs w:val="22"/>
          <w:u w:val="single"/>
          <w:vertAlign w:val="baseline"/>
        </w:rPr>
        <w:t>opłaty</w:t>
      </w:r>
      <w:r>
        <w:rPr>
          <w:rFonts w:ascii="Calibri" w:hAnsi="Calibri"/>
          <w:sz w:val="22"/>
          <w:szCs w:val="22"/>
          <w:vertAlign w:val="baseline"/>
        </w:rPr>
        <w:t xml:space="preserve"> za udział w Jarmarku za trzy dni wynosi</w:t>
      </w:r>
    </w:p>
    <w:p w:rsidR="00D14612" w:rsidRDefault="001B233A">
      <w:pPr>
        <w:pStyle w:val="Akapitzlist"/>
        <w:spacing w:after="0"/>
        <w:jc w:val="both"/>
      </w:pPr>
      <w:r>
        <w:rPr>
          <w:rFonts w:ascii="Calibri" w:hAnsi="Calibri"/>
          <w:sz w:val="22"/>
          <w:szCs w:val="22"/>
          <w:vertAlign w:val="baseline"/>
        </w:rPr>
        <w:t>- 600,00 zł brutto w przypadku zamkniętego stoiska handlowego – drewniana budka,</w:t>
      </w:r>
    </w:p>
    <w:p w:rsidR="00D14612" w:rsidRDefault="001B233A">
      <w:pPr>
        <w:pStyle w:val="Akapitzlist"/>
        <w:spacing w:after="0"/>
        <w:jc w:val="both"/>
      </w:pPr>
      <w:r>
        <w:rPr>
          <w:rFonts w:ascii="Calibri" w:hAnsi="Calibri"/>
          <w:sz w:val="22"/>
          <w:szCs w:val="22"/>
          <w:vertAlign w:val="baseline"/>
        </w:rPr>
        <w:t xml:space="preserve">- 400,00 zł brutto w przypadku otwartego stoiska handlowego – biała budka. </w:t>
      </w:r>
    </w:p>
    <w:p w:rsidR="00D14612" w:rsidRDefault="001B233A">
      <w:pPr>
        <w:pStyle w:val="Akapitzlist"/>
        <w:numPr>
          <w:ilvl w:val="0"/>
          <w:numId w:val="1"/>
        </w:numPr>
        <w:spacing w:after="0"/>
        <w:ind w:left="0" w:firstLine="0"/>
        <w:jc w:val="both"/>
      </w:pPr>
      <w:r>
        <w:rPr>
          <w:rFonts w:ascii="Calibri" w:hAnsi="Calibri"/>
          <w:sz w:val="22"/>
          <w:szCs w:val="22"/>
          <w:vertAlign w:val="baseline"/>
        </w:rPr>
        <w:t>Opłata brutto płatna do 05.12.2018r. po uzyskaniu potwierdzenia udziału.</w:t>
      </w:r>
    </w:p>
    <w:p w:rsidR="00D14612" w:rsidRDefault="001B233A">
      <w:pPr>
        <w:pStyle w:val="Akapitzlist"/>
        <w:numPr>
          <w:ilvl w:val="0"/>
          <w:numId w:val="1"/>
        </w:numPr>
        <w:spacing w:after="0"/>
        <w:jc w:val="both"/>
        <w:rPr>
          <w:rFonts w:ascii="Calibri" w:hAnsi="Calibri"/>
          <w:sz w:val="22"/>
          <w:szCs w:val="22"/>
          <w:vertAlign w:val="baseline"/>
        </w:rPr>
      </w:pPr>
      <w:r>
        <w:rPr>
          <w:rFonts w:ascii="Calibri" w:hAnsi="Calibri"/>
          <w:sz w:val="22"/>
          <w:szCs w:val="22"/>
          <w:vertAlign w:val="baseline"/>
        </w:rPr>
        <w:t>Brak wpłaty w wyznaczonym terminie jest równoznaczny z rezygnacją udziału w Jarmarku.</w:t>
      </w:r>
    </w:p>
    <w:p w:rsidR="00D14612" w:rsidRDefault="001B233A">
      <w:pPr>
        <w:pStyle w:val="Akapitzlist"/>
        <w:numPr>
          <w:ilvl w:val="0"/>
          <w:numId w:val="1"/>
        </w:numPr>
        <w:spacing w:after="0"/>
        <w:jc w:val="both"/>
      </w:pPr>
      <w:r>
        <w:rPr>
          <w:rFonts w:ascii="Calibri" w:hAnsi="Calibri"/>
          <w:sz w:val="22"/>
          <w:szCs w:val="22"/>
          <w:vertAlign w:val="baseline"/>
        </w:rPr>
        <w:t>W przypadku nie podpisania umowy odpłatnego użyczenia stoiska lub też braku udziału w Jarmarku wpłacone kwoty nie podlegają zwrotowi.</w:t>
      </w:r>
    </w:p>
    <w:p w:rsidR="00D14612" w:rsidRDefault="00D14612">
      <w:pPr>
        <w:pStyle w:val="Akapitzlist"/>
        <w:spacing w:after="0"/>
        <w:ind w:left="360"/>
        <w:jc w:val="both"/>
        <w:rPr>
          <w:rFonts w:ascii="Calibri" w:hAnsi="Calibri"/>
          <w:sz w:val="12"/>
          <w:szCs w:val="14"/>
          <w:vertAlign w:val="baseline"/>
        </w:rPr>
      </w:pPr>
    </w:p>
    <w:p w:rsidR="00D14612" w:rsidRDefault="001B233A">
      <w:pPr>
        <w:pStyle w:val="Akapitzlist"/>
        <w:spacing w:after="0"/>
        <w:ind w:left="0"/>
        <w:jc w:val="both"/>
        <w:rPr>
          <w:rFonts w:ascii="Calibri" w:hAnsi="Calibri"/>
          <w:b/>
          <w:sz w:val="22"/>
          <w:szCs w:val="22"/>
          <w:vertAlign w:val="baseline"/>
        </w:rPr>
      </w:pPr>
      <w:r>
        <w:rPr>
          <w:rFonts w:ascii="Calibri" w:hAnsi="Calibri"/>
          <w:b/>
          <w:sz w:val="22"/>
          <w:szCs w:val="22"/>
          <w:vertAlign w:val="baseline"/>
        </w:rPr>
        <w:t>Informacje ogólne:</w:t>
      </w:r>
    </w:p>
    <w:p w:rsidR="00D14612" w:rsidRDefault="001B233A">
      <w:pPr>
        <w:pStyle w:val="Akapitzlist"/>
        <w:numPr>
          <w:ilvl w:val="0"/>
          <w:numId w:val="2"/>
        </w:numPr>
      </w:pPr>
      <w:r>
        <w:rPr>
          <w:rFonts w:ascii="Calibri" w:hAnsi="Calibri"/>
          <w:sz w:val="22"/>
          <w:szCs w:val="22"/>
          <w:vertAlign w:val="baseline"/>
        </w:rPr>
        <w:t xml:space="preserve">Na podstawie Karty Zgłoszeniowej Organizator/ Współorganizator dokona weryfikacji asortymentu i zadecyduje o udziale w Jarmarku i Mikołajkach w Mysłowicach. </w:t>
      </w:r>
    </w:p>
    <w:p w:rsidR="00D14612" w:rsidRDefault="001B233A">
      <w:pPr>
        <w:pStyle w:val="Akapitzlist"/>
        <w:numPr>
          <w:ilvl w:val="0"/>
          <w:numId w:val="2"/>
        </w:numPr>
        <w:rPr>
          <w:rFonts w:ascii="Calibri" w:hAnsi="Calibri"/>
          <w:sz w:val="22"/>
          <w:szCs w:val="22"/>
          <w:vertAlign w:val="baseline"/>
        </w:rPr>
      </w:pPr>
      <w:r>
        <w:rPr>
          <w:rFonts w:ascii="Calibri" w:hAnsi="Calibri"/>
          <w:sz w:val="22"/>
          <w:szCs w:val="22"/>
          <w:vertAlign w:val="baseline"/>
        </w:rPr>
        <w:t>Organizator/ Współorganizator zastrzega sobie prawo do odmowy przyjęcia Karty Zgłoszeniowej bez podania przyczyny,</w:t>
      </w:r>
    </w:p>
    <w:p w:rsidR="00D14612" w:rsidRDefault="001B233A">
      <w:pPr>
        <w:pStyle w:val="Akapitzlist"/>
        <w:numPr>
          <w:ilvl w:val="0"/>
          <w:numId w:val="2"/>
        </w:numPr>
        <w:spacing w:line="360" w:lineRule="auto"/>
        <w:rPr>
          <w:rFonts w:ascii="Calibri" w:hAnsi="Calibri"/>
          <w:sz w:val="22"/>
          <w:szCs w:val="22"/>
          <w:vertAlign w:val="baseline"/>
        </w:rPr>
      </w:pPr>
      <w:r>
        <w:rPr>
          <w:rFonts w:ascii="Calibri" w:hAnsi="Calibri"/>
          <w:sz w:val="22"/>
          <w:szCs w:val="22"/>
          <w:vertAlign w:val="baseline"/>
        </w:rPr>
        <w:t xml:space="preserve">Karty Zgłoszeniowe nie podpisane, nie wypełnione lub nie wypełnione prawidłowo nie będą brane pod uwagę. </w:t>
      </w:r>
    </w:p>
    <w:p w:rsidR="00D14612" w:rsidRDefault="001B233A">
      <w:pPr>
        <w:pStyle w:val="Akapitzlist"/>
        <w:numPr>
          <w:ilvl w:val="0"/>
          <w:numId w:val="2"/>
        </w:numPr>
        <w:spacing w:line="360" w:lineRule="auto"/>
        <w:jc w:val="both"/>
      </w:pPr>
      <w:r>
        <w:rPr>
          <w:rFonts w:ascii="Calibri" w:hAnsi="Calibri"/>
          <w:sz w:val="22"/>
          <w:szCs w:val="22"/>
          <w:vertAlign w:val="baseline"/>
        </w:rPr>
        <w:t>Po dokonaniu akceptacji Organizator prześle e-mailem potwierdzenie udziału.</w:t>
      </w:r>
    </w:p>
    <w:p w:rsidR="00D14612" w:rsidRDefault="001B233A">
      <w:pPr>
        <w:pStyle w:val="Akapitzlist"/>
        <w:numPr>
          <w:ilvl w:val="0"/>
          <w:numId w:val="2"/>
        </w:numPr>
        <w:spacing w:line="360" w:lineRule="auto"/>
        <w:jc w:val="both"/>
      </w:pPr>
      <w:r>
        <w:rPr>
          <w:rFonts w:ascii="Calibri" w:hAnsi="Calibri" w:cs="Calibri"/>
          <w:color w:val="000000"/>
          <w:sz w:val="22"/>
          <w:szCs w:val="22"/>
          <w:vertAlign w:val="baseline"/>
        </w:rPr>
        <w:lastRenderedPageBreak/>
        <w:t>W przypadku zgłoszenia poprzez pocztę e-mail  karata zgłoszenia powinna być podpisana i zeskanowana.</w:t>
      </w:r>
    </w:p>
    <w:p w:rsidR="00D14612" w:rsidRDefault="001B233A">
      <w:pPr>
        <w:pStyle w:val="Akapitzlist"/>
        <w:spacing w:after="0" w:line="240" w:lineRule="auto"/>
        <w:jc w:val="both"/>
      </w:pPr>
      <w:r>
        <w:rPr>
          <w:rFonts w:ascii="Calibri" w:hAnsi="Calibri" w:cs="Calibri"/>
          <w:color w:val="000000"/>
          <w:sz w:val="22"/>
          <w:szCs w:val="22"/>
          <w:vertAlign w:val="baseline"/>
        </w:rPr>
        <w:t>Oświadczam, że zapoznałam/em się z regulaminem i akceptuję zawarte w nim postanowienia.</w:t>
      </w:r>
    </w:p>
    <w:p w:rsidR="00D14612" w:rsidRDefault="00D14612">
      <w:pPr>
        <w:pStyle w:val="Akapitzlist"/>
        <w:spacing w:after="0" w:line="240" w:lineRule="auto"/>
        <w:jc w:val="both"/>
        <w:rPr>
          <w:rFonts w:ascii="Calibri" w:hAnsi="Calibri" w:cs="Calibri"/>
          <w:color w:val="000000"/>
          <w:sz w:val="22"/>
          <w:szCs w:val="22"/>
          <w:vertAlign w:val="baseline"/>
        </w:rPr>
      </w:pPr>
    </w:p>
    <w:p w:rsidR="00D14612" w:rsidRDefault="001B233A">
      <w:pPr>
        <w:pStyle w:val="Akapitzlist"/>
        <w:numPr>
          <w:ilvl w:val="0"/>
          <w:numId w:val="3"/>
        </w:numPr>
        <w:spacing w:line="240" w:lineRule="auto"/>
        <w:jc w:val="both"/>
      </w:pPr>
      <w:r>
        <w:rPr>
          <w:rFonts w:ascii="Calibri" w:hAnsi="Calibri" w:cs="Calibri"/>
          <w:color w:val="000000"/>
          <w:sz w:val="22"/>
          <w:szCs w:val="22"/>
          <w:vertAlign w:val="baseline"/>
        </w:rPr>
        <w:t xml:space="preserve">Wyrażam zgodę na przetwarzanie danych osobowych oraz wykorzystanie ich dla potrzeb organizacji  Jarmarku Świątecznego 2018, </w:t>
      </w:r>
      <w:r>
        <w:rPr>
          <w:rFonts w:ascii="Calibri" w:hAnsi="Calibri" w:cs="Calibri"/>
          <w:bCs/>
          <w:color w:val="000000"/>
          <w:sz w:val="22"/>
          <w:szCs w:val="22"/>
          <w:vertAlign w:val="baseline"/>
        </w:rPr>
        <w:t>zgodnie z Zgodnie z art. 13 ust. 1 i ust. 2 Rozporządzenia Parlamentu Europejskiego i Rady (UE) 2016/679 z dnia 27 kwietnia 2016 r (RODO)</w:t>
      </w:r>
    </w:p>
    <w:p w:rsidR="00D14612" w:rsidRDefault="001B233A">
      <w:pPr>
        <w:pStyle w:val="Akapitzlist"/>
        <w:numPr>
          <w:ilvl w:val="0"/>
          <w:numId w:val="3"/>
        </w:numPr>
        <w:spacing w:line="240" w:lineRule="auto"/>
        <w:jc w:val="both"/>
      </w:pPr>
      <w:r>
        <w:rPr>
          <w:rFonts w:ascii="Calibri" w:hAnsi="Calibri" w:cs="Calibri"/>
          <w:sz w:val="22"/>
          <w:szCs w:val="22"/>
          <w:vertAlign w:val="baseline"/>
        </w:rPr>
        <w:t xml:space="preserve">Administratorem danych osobowych jest Mysłowicki Ośrodek Kultury z siedzibą 41-400 Mysłowice, </w:t>
      </w:r>
      <w:r>
        <w:rPr>
          <w:rFonts w:ascii="Calibri" w:hAnsi="Calibri" w:cs="Calibri"/>
          <w:sz w:val="22"/>
          <w:szCs w:val="22"/>
          <w:vertAlign w:val="baseline"/>
        </w:rPr>
        <w:br/>
        <w:t xml:space="preserve">ul. Grunwaldzka 7; e-mail: </w:t>
      </w:r>
      <w:hyperlink r:id="rId6">
        <w:r>
          <w:rPr>
            <w:rStyle w:val="czeinternetowe"/>
            <w:rFonts w:ascii="Calibri" w:hAnsi="Calibri" w:cs="Calibri"/>
            <w:color w:val="00000A"/>
            <w:sz w:val="22"/>
            <w:szCs w:val="22"/>
            <w:shd w:val="clear" w:color="auto" w:fill="FFFFFF"/>
            <w:vertAlign w:val="baseline"/>
          </w:rPr>
          <w:t>sekretariat@m-ok.pl</w:t>
        </w:r>
      </w:hyperlink>
      <w:r>
        <w:rPr>
          <w:rFonts w:ascii="Calibri" w:hAnsi="Calibri" w:cs="Calibri"/>
          <w:sz w:val="22"/>
          <w:szCs w:val="22"/>
          <w:vertAlign w:val="baseline"/>
        </w:rPr>
        <w:t>. Zgodnie z art. 13 ust. 1 i ust. 2 Rozporządzenia Parlamentu Europejskiego i Rady (UE) 2016/679 z dnia 27 kwietnia 2016 r (RODO), informuję że:</w:t>
      </w:r>
    </w:p>
    <w:p w:rsidR="00D14612" w:rsidRDefault="001B233A">
      <w:pPr>
        <w:pStyle w:val="Akapitzlist"/>
        <w:numPr>
          <w:ilvl w:val="0"/>
          <w:numId w:val="3"/>
        </w:numPr>
        <w:spacing w:line="240" w:lineRule="auto"/>
        <w:jc w:val="both"/>
      </w:pPr>
      <w:r>
        <w:rPr>
          <w:rFonts w:ascii="Calibri" w:hAnsi="Calibri" w:cs="Calibri"/>
          <w:sz w:val="22"/>
          <w:szCs w:val="22"/>
          <w:vertAlign w:val="baseline"/>
        </w:rPr>
        <w:t>Dane osobowe przetwarzane będą na podstawie art. 6 ust 1 pkt b RODO,w celu promocji wydarzenia.</w:t>
      </w:r>
    </w:p>
    <w:p w:rsidR="00D14612" w:rsidRDefault="001B233A">
      <w:pPr>
        <w:pStyle w:val="Akapitzlist"/>
        <w:numPr>
          <w:ilvl w:val="0"/>
          <w:numId w:val="3"/>
        </w:numPr>
        <w:spacing w:line="240" w:lineRule="auto"/>
        <w:jc w:val="both"/>
      </w:pPr>
      <w:r>
        <w:rPr>
          <w:rFonts w:ascii="Calibri" w:hAnsi="Calibri"/>
          <w:sz w:val="22"/>
          <w:szCs w:val="22"/>
          <w:vertAlign w:val="baseline"/>
        </w:rPr>
        <w:t>Podanie danych osobowych jest niezbędne u celu realizacji  weryfikacji zgłoszeń.</w:t>
      </w:r>
    </w:p>
    <w:p w:rsidR="00D14612" w:rsidRDefault="001B233A">
      <w:pPr>
        <w:pStyle w:val="Akapitzlist"/>
        <w:numPr>
          <w:ilvl w:val="0"/>
          <w:numId w:val="3"/>
        </w:numPr>
        <w:spacing w:line="240" w:lineRule="auto"/>
        <w:jc w:val="both"/>
        <w:rPr>
          <w:rFonts w:ascii="Calibri" w:hAnsi="Calibri"/>
          <w:sz w:val="22"/>
          <w:szCs w:val="22"/>
          <w:vertAlign w:val="baseline"/>
        </w:rPr>
      </w:pPr>
      <w:r>
        <w:rPr>
          <w:rFonts w:ascii="Calibri" w:hAnsi="Calibri"/>
          <w:sz w:val="22"/>
          <w:szCs w:val="22"/>
          <w:vertAlign w:val="baseline"/>
        </w:rPr>
        <w:t>Dane osobowe nie będą przekazywane do odbiorców znajdujących się w państwach poza Europejskim Obszarem Gospodarczym (Kraje Unii Europejskiej oraz Islandia, Lichtenstein i Norwegia),</w:t>
      </w:r>
    </w:p>
    <w:p w:rsidR="00D14612" w:rsidRDefault="001B233A">
      <w:pPr>
        <w:pStyle w:val="Akapitzlist"/>
        <w:numPr>
          <w:ilvl w:val="0"/>
          <w:numId w:val="3"/>
        </w:numPr>
        <w:spacing w:line="240" w:lineRule="auto"/>
        <w:jc w:val="both"/>
        <w:rPr>
          <w:rFonts w:ascii="Calibri" w:hAnsi="Calibri"/>
          <w:sz w:val="22"/>
          <w:szCs w:val="22"/>
          <w:vertAlign w:val="baseline"/>
        </w:rPr>
      </w:pPr>
      <w:r>
        <w:rPr>
          <w:rFonts w:ascii="Calibri" w:hAnsi="Calibri"/>
          <w:sz w:val="22"/>
          <w:szCs w:val="22"/>
          <w:vertAlign w:val="baseline"/>
        </w:rPr>
        <w:t xml:space="preserve">Dane osobowe będą przechowywane przez okres do momentu wygaśnięcia roszczeń wynikających </w:t>
      </w:r>
      <w:r>
        <w:rPr>
          <w:rFonts w:ascii="Calibri" w:hAnsi="Calibri"/>
          <w:sz w:val="22"/>
          <w:szCs w:val="22"/>
          <w:vertAlign w:val="baseline"/>
        </w:rPr>
        <w:br/>
        <w:t xml:space="preserve">z niniejszej umowy, jak również wykonania obowiązków wynikających z przepisów prawa, w tym </w:t>
      </w:r>
      <w:r>
        <w:rPr>
          <w:rFonts w:ascii="Calibri" w:hAnsi="Calibri"/>
          <w:sz w:val="22"/>
          <w:szCs w:val="22"/>
          <w:vertAlign w:val="baseline"/>
        </w:rPr>
        <w:br/>
        <w:t>w szczególności podatkowych i rachunkowych.</w:t>
      </w:r>
    </w:p>
    <w:p w:rsidR="00D14612" w:rsidRDefault="001B233A">
      <w:pPr>
        <w:pStyle w:val="Akapitzlist"/>
        <w:numPr>
          <w:ilvl w:val="0"/>
          <w:numId w:val="3"/>
        </w:numPr>
        <w:spacing w:line="240" w:lineRule="auto"/>
        <w:jc w:val="both"/>
      </w:pPr>
      <w:r>
        <w:rPr>
          <w:rFonts w:ascii="Calibri" w:hAnsi="Calibri" w:cs="Calibri"/>
          <w:sz w:val="22"/>
          <w:szCs w:val="22"/>
          <w:vertAlign w:val="baseline"/>
        </w:rPr>
        <w:t>Uczestnik konkursu  ma prawo dostępu do treści swoich danych oraz prawo ich sprostowania, usunięcia, ograniczenia przetwarzania, prawo do przenoszenia danych, prawo wniesienia sprzeciwu. W tym celu zawiadomi Administratora w formie pisemnej.</w:t>
      </w:r>
    </w:p>
    <w:p w:rsidR="00D14612" w:rsidRDefault="001B233A">
      <w:pPr>
        <w:pStyle w:val="Akapitzlist"/>
        <w:numPr>
          <w:ilvl w:val="0"/>
          <w:numId w:val="3"/>
        </w:numPr>
        <w:spacing w:line="240" w:lineRule="auto"/>
        <w:jc w:val="both"/>
      </w:pPr>
      <w:r>
        <w:rPr>
          <w:rFonts w:ascii="Calibri" w:hAnsi="Calibri" w:cs="Calibri"/>
          <w:sz w:val="22"/>
          <w:szCs w:val="22"/>
          <w:vertAlign w:val="baseline"/>
        </w:rPr>
        <w:t xml:space="preserve">Dane kontaktowe do Inspektora Ochrony Danych: </w:t>
      </w:r>
      <w:hyperlink r:id="rId7">
        <w:r>
          <w:rPr>
            <w:rStyle w:val="czeinternetowe"/>
            <w:rFonts w:ascii="Calibri" w:hAnsi="Calibri" w:cs="Calibri"/>
            <w:color w:val="00000A"/>
            <w:sz w:val="22"/>
            <w:szCs w:val="22"/>
            <w:shd w:val="clear" w:color="auto" w:fill="FFFFFF"/>
            <w:vertAlign w:val="baseline"/>
          </w:rPr>
          <w:t>sekretariat@m-ok.pl</w:t>
        </w:r>
      </w:hyperlink>
      <w:r>
        <w:rPr>
          <w:rFonts w:ascii="Calibri" w:hAnsi="Calibri" w:cs="Calibri"/>
          <w:sz w:val="22"/>
          <w:szCs w:val="22"/>
          <w:vertAlign w:val="baseline"/>
        </w:rPr>
        <w:t>) Zgodnie z obowiązującym prawem uzyskane dane Mysłowicki Ośrodek Kultury może przekazywać podmiotom przetwarzającym je na jego  zlecenie, np. podwykonawcom usług oraz podmiotom uprawnionym do uzyskania danych na podstawie obowiązującego prawa np. sądom lub organom do tego uprawnionym.</w:t>
      </w:r>
    </w:p>
    <w:p w:rsidR="00D14612" w:rsidRDefault="001B233A">
      <w:pPr>
        <w:pStyle w:val="Akapitzlist"/>
        <w:numPr>
          <w:ilvl w:val="0"/>
          <w:numId w:val="3"/>
        </w:numPr>
        <w:spacing w:line="240" w:lineRule="auto"/>
        <w:jc w:val="both"/>
      </w:pPr>
      <w:r>
        <w:rPr>
          <w:rFonts w:ascii="Calibri" w:hAnsi="Calibri" w:cs="Calibri"/>
          <w:color w:val="000000"/>
          <w:sz w:val="22"/>
          <w:szCs w:val="22"/>
          <w:vertAlign w:val="baseline"/>
        </w:rPr>
        <w:t xml:space="preserve">  Uczestnik Jarmarku Świątecznego ma prawo wniesienia skargi do Prezesa Urzędu Ochrony Danych Osobowych gdy uzna, iż przetwarzanie jej dany</w:t>
      </w:r>
      <w:bookmarkStart w:id="0" w:name="_GoBack1"/>
      <w:bookmarkEnd w:id="0"/>
      <w:r>
        <w:rPr>
          <w:rFonts w:ascii="Calibri" w:hAnsi="Calibri" w:cs="Calibri"/>
          <w:color w:val="000000"/>
          <w:sz w:val="22"/>
          <w:szCs w:val="22"/>
          <w:vertAlign w:val="baseline"/>
        </w:rPr>
        <w:t>ch osobowych narusza przepisy Rozporządzenia Parlamentu Europejskiego i Rady (UE) 2016/679 z dnia 27 kwietnia 2016 r (RODO).</w:t>
      </w:r>
    </w:p>
    <w:p w:rsidR="00D14612" w:rsidRDefault="001B233A">
      <w:pPr>
        <w:pStyle w:val="Akapitzlist"/>
        <w:numPr>
          <w:ilvl w:val="0"/>
          <w:numId w:val="3"/>
        </w:numPr>
        <w:spacing w:line="240" w:lineRule="auto"/>
        <w:jc w:val="both"/>
      </w:pPr>
      <w:r>
        <w:rPr>
          <w:rFonts w:ascii="Calibri" w:hAnsi="Calibri" w:cs="Calibri"/>
          <w:color w:val="000000"/>
          <w:sz w:val="22"/>
          <w:szCs w:val="22"/>
          <w:vertAlign w:val="baseline"/>
        </w:rPr>
        <w:t xml:space="preserve">Wyrażam zgodę na wykorzystanie wizerunku w materiałach audio-wizualnych z konkursu zgodnie z Ustawą o ochronie danych osobowych. </w:t>
      </w:r>
      <w:r>
        <w:rPr>
          <w:rFonts w:ascii="Calibri" w:hAnsi="Calibri" w:cs="Calibri"/>
          <w:bCs/>
          <w:color w:val="000000"/>
          <w:sz w:val="22"/>
          <w:szCs w:val="22"/>
          <w:vertAlign w:val="baseline"/>
        </w:rPr>
        <w:t>(t. j. Dz. U. z 2015 r. poz. 2135  z  późn. zm.).</w:t>
      </w:r>
      <w:r>
        <w:rPr>
          <w:rFonts w:ascii="Calibri" w:hAnsi="Calibri" w:cs="Calibri"/>
          <w:color w:val="000000"/>
          <w:sz w:val="22"/>
          <w:szCs w:val="22"/>
          <w:vertAlign w:val="baseline"/>
        </w:rPr>
        <w:t xml:space="preserve"> </w:t>
      </w:r>
    </w:p>
    <w:p w:rsidR="00D14612" w:rsidRDefault="001B233A">
      <w:pPr>
        <w:pStyle w:val="Akapitzlist"/>
        <w:spacing w:after="0" w:line="240" w:lineRule="auto"/>
        <w:ind w:left="-567"/>
        <w:jc w:val="both"/>
      </w:pPr>
      <w:r>
        <w:rPr>
          <w:rFonts w:ascii="Calibri" w:hAnsi="Calibri"/>
          <w:sz w:val="22"/>
          <w:szCs w:val="22"/>
          <w:vertAlign w:val="baseline"/>
        </w:rPr>
        <w:t xml:space="preserve">                         </w:t>
      </w:r>
    </w:p>
    <w:p w:rsidR="00D14612" w:rsidRDefault="001B233A">
      <w:pPr>
        <w:pStyle w:val="Akapitzlist"/>
        <w:spacing w:after="0" w:line="240" w:lineRule="auto"/>
        <w:ind w:left="-567"/>
        <w:jc w:val="both"/>
      </w:pPr>
      <w:r>
        <w:rPr>
          <w:rFonts w:ascii="Calibri" w:hAnsi="Calibri"/>
          <w:sz w:val="22"/>
          <w:szCs w:val="22"/>
          <w:vertAlign w:val="baseline"/>
        </w:rPr>
        <w:t xml:space="preserve"> </w:t>
      </w:r>
    </w:p>
    <w:p w:rsidR="00D14612" w:rsidRDefault="001B233A">
      <w:pPr>
        <w:pStyle w:val="Akapitzlist"/>
        <w:spacing w:after="0" w:line="240" w:lineRule="auto"/>
        <w:ind w:left="-567"/>
        <w:jc w:val="both"/>
      </w:pPr>
      <w:r>
        <w:rPr>
          <w:rFonts w:ascii="Calibri" w:hAnsi="Calibri"/>
          <w:sz w:val="22"/>
          <w:szCs w:val="22"/>
          <w:vertAlign w:val="baseline"/>
        </w:rPr>
        <w:t xml:space="preserve"> </w:t>
      </w:r>
      <w:r>
        <w:rPr>
          <w:rFonts w:ascii="Calibri" w:hAnsi="Calibri"/>
          <w:sz w:val="22"/>
          <w:szCs w:val="22"/>
          <w:vertAlign w:val="baseline"/>
        </w:rPr>
        <w:tab/>
      </w:r>
      <w:r>
        <w:rPr>
          <w:rFonts w:ascii="Calibri" w:hAnsi="Calibri"/>
          <w:sz w:val="22"/>
          <w:szCs w:val="22"/>
          <w:vertAlign w:val="baseline"/>
        </w:rPr>
        <w:tab/>
      </w:r>
      <w:r>
        <w:rPr>
          <w:rFonts w:ascii="Calibri" w:hAnsi="Calibri"/>
          <w:sz w:val="22"/>
          <w:szCs w:val="22"/>
          <w:vertAlign w:val="baseline"/>
        </w:rPr>
        <w:tab/>
        <w:t>*niepotrzebne skreślić</w:t>
      </w:r>
    </w:p>
    <w:p w:rsidR="00D14612" w:rsidRDefault="00D14612">
      <w:pPr>
        <w:pStyle w:val="Akapitzlist"/>
        <w:spacing w:after="0" w:line="240" w:lineRule="auto"/>
        <w:ind w:left="-567"/>
        <w:jc w:val="both"/>
        <w:rPr>
          <w:rFonts w:ascii="Calibri" w:hAnsi="Calibri"/>
          <w:sz w:val="22"/>
          <w:szCs w:val="22"/>
          <w:vertAlign w:val="baseline"/>
        </w:rPr>
      </w:pPr>
    </w:p>
    <w:p w:rsidR="00D14612" w:rsidRDefault="001B233A">
      <w:pPr>
        <w:pStyle w:val="Akapitzlist"/>
        <w:spacing w:after="0"/>
        <w:ind w:left="0"/>
        <w:jc w:val="both"/>
      </w:pPr>
      <w:r>
        <w:rPr>
          <w:rFonts w:ascii="Calibri" w:hAnsi="Calibri"/>
          <w:sz w:val="22"/>
          <w:szCs w:val="22"/>
          <w:vertAlign w:val="baseline"/>
        </w:rPr>
        <w:tab/>
      </w:r>
      <w:r>
        <w:rPr>
          <w:rFonts w:ascii="Calibri" w:hAnsi="Calibri"/>
          <w:sz w:val="22"/>
          <w:szCs w:val="22"/>
          <w:vertAlign w:val="baseline"/>
        </w:rPr>
        <w:tab/>
      </w:r>
      <w:r>
        <w:rPr>
          <w:rFonts w:ascii="Calibri" w:hAnsi="Calibri"/>
          <w:sz w:val="22"/>
          <w:szCs w:val="22"/>
          <w:vertAlign w:val="baseline"/>
        </w:rPr>
        <w:tab/>
      </w:r>
      <w:r>
        <w:rPr>
          <w:rFonts w:ascii="Calibri" w:hAnsi="Calibri"/>
          <w:sz w:val="22"/>
          <w:szCs w:val="22"/>
          <w:vertAlign w:val="baseline"/>
        </w:rPr>
        <w:tab/>
      </w:r>
      <w:r>
        <w:rPr>
          <w:rFonts w:ascii="Calibri" w:hAnsi="Calibri"/>
          <w:sz w:val="22"/>
          <w:szCs w:val="22"/>
          <w:vertAlign w:val="baseline"/>
        </w:rPr>
        <w:tab/>
      </w:r>
      <w:r>
        <w:rPr>
          <w:rFonts w:ascii="Calibri" w:hAnsi="Calibri"/>
          <w:sz w:val="22"/>
          <w:szCs w:val="22"/>
          <w:vertAlign w:val="baseline"/>
        </w:rPr>
        <w:tab/>
        <w:t xml:space="preserve">                                                    </w:t>
      </w:r>
    </w:p>
    <w:p w:rsidR="00D14612" w:rsidRDefault="00D14612">
      <w:pPr>
        <w:pStyle w:val="Akapitzlist"/>
        <w:spacing w:after="0"/>
        <w:ind w:left="0"/>
        <w:jc w:val="both"/>
        <w:rPr>
          <w:rFonts w:ascii="Calibri" w:hAnsi="Calibri"/>
          <w:sz w:val="22"/>
          <w:szCs w:val="22"/>
          <w:vertAlign w:val="baseline"/>
        </w:rPr>
      </w:pPr>
    </w:p>
    <w:p w:rsidR="00D14612" w:rsidRDefault="001B233A">
      <w:pPr>
        <w:pStyle w:val="Akapitzlist"/>
        <w:spacing w:after="0"/>
        <w:ind w:left="0"/>
        <w:jc w:val="both"/>
      </w:pPr>
      <w:r>
        <w:rPr>
          <w:rFonts w:ascii="Calibri" w:hAnsi="Calibri"/>
          <w:sz w:val="22"/>
          <w:szCs w:val="22"/>
          <w:vertAlign w:val="baseline"/>
        </w:rPr>
        <w:tab/>
      </w:r>
    </w:p>
    <w:p w:rsidR="00D14612" w:rsidRDefault="00D14612">
      <w:pPr>
        <w:pStyle w:val="Akapitzlist"/>
        <w:spacing w:after="0"/>
        <w:ind w:left="0"/>
        <w:jc w:val="both"/>
        <w:rPr>
          <w:rFonts w:ascii="Calibri" w:hAnsi="Calibri"/>
          <w:sz w:val="22"/>
          <w:szCs w:val="22"/>
          <w:vertAlign w:val="baseline"/>
        </w:rPr>
      </w:pPr>
    </w:p>
    <w:p w:rsidR="00D14612" w:rsidRDefault="001B233A">
      <w:pPr>
        <w:pStyle w:val="Akapitzlist"/>
        <w:spacing w:after="0"/>
        <w:ind w:left="0"/>
        <w:jc w:val="both"/>
      </w:pPr>
      <w:bookmarkStart w:id="1" w:name="__DdeLink__182_1009528999"/>
      <w:r>
        <w:rPr>
          <w:rFonts w:ascii="Calibri" w:hAnsi="Calibri"/>
          <w:sz w:val="22"/>
          <w:szCs w:val="22"/>
          <w:vertAlign w:val="baseline"/>
        </w:rPr>
        <w:lastRenderedPageBreak/>
        <w:tab/>
      </w:r>
      <w:r>
        <w:rPr>
          <w:rFonts w:ascii="Calibri" w:hAnsi="Calibri"/>
          <w:sz w:val="22"/>
          <w:szCs w:val="22"/>
          <w:vertAlign w:val="baseline"/>
        </w:rPr>
        <w:tab/>
        <w:t>Data zgłoszenia ………………….., podpis i pieczęć zgłaszającego ………………………..</w:t>
      </w:r>
      <w:r>
        <w:rPr>
          <w:rFonts w:ascii="Calibri" w:hAnsi="Calibri"/>
          <w:sz w:val="22"/>
          <w:szCs w:val="22"/>
          <w:vertAlign w:val="baseline"/>
        </w:rPr>
        <w:tab/>
      </w:r>
      <w:bookmarkEnd w:id="1"/>
      <w:r>
        <w:rPr>
          <w:rFonts w:ascii="Calibri" w:hAnsi="Calibri"/>
          <w:sz w:val="22"/>
          <w:szCs w:val="22"/>
          <w:vertAlign w:val="baseline"/>
        </w:rPr>
        <w:tab/>
      </w:r>
      <w:r>
        <w:rPr>
          <w:rFonts w:ascii="Calibri" w:hAnsi="Calibri"/>
          <w:sz w:val="22"/>
          <w:szCs w:val="22"/>
          <w:vertAlign w:val="baseline"/>
        </w:rPr>
        <w:tab/>
      </w:r>
      <w:r>
        <w:rPr>
          <w:rFonts w:ascii="Calibri" w:hAnsi="Calibri"/>
          <w:sz w:val="22"/>
          <w:szCs w:val="22"/>
          <w:vertAlign w:val="baseline"/>
        </w:rPr>
        <w:tab/>
      </w:r>
      <w:r>
        <w:rPr>
          <w:rFonts w:ascii="Calibri" w:hAnsi="Calibri"/>
          <w:sz w:val="22"/>
          <w:szCs w:val="22"/>
          <w:vertAlign w:val="baseline"/>
        </w:rPr>
        <w:tab/>
      </w:r>
      <w:r>
        <w:rPr>
          <w:rFonts w:ascii="Calibri" w:hAnsi="Calibri"/>
          <w:sz w:val="22"/>
          <w:szCs w:val="22"/>
          <w:vertAlign w:val="baseline"/>
        </w:rPr>
        <w:tab/>
      </w:r>
      <w:r>
        <w:rPr>
          <w:rFonts w:ascii="Calibri" w:hAnsi="Calibri"/>
          <w:sz w:val="22"/>
          <w:szCs w:val="22"/>
          <w:vertAlign w:val="baseline"/>
        </w:rPr>
        <w:tab/>
      </w:r>
      <w:r>
        <w:rPr>
          <w:rFonts w:ascii="Calibri" w:hAnsi="Calibri"/>
          <w:sz w:val="22"/>
          <w:szCs w:val="22"/>
          <w:vertAlign w:val="baseline"/>
        </w:rPr>
        <w:tab/>
      </w:r>
      <w:r>
        <w:rPr>
          <w:rFonts w:ascii="Calibri" w:hAnsi="Calibri"/>
          <w:sz w:val="22"/>
          <w:szCs w:val="22"/>
          <w:vertAlign w:val="baseline"/>
        </w:rPr>
        <w:tab/>
      </w:r>
    </w:p>
    <w:p w:rsidR="00D14612" w:rsidRDefault="00D14612">
      <w:pPr>
        <w:spacing w:after="0"/>
        <w:jc w:val="both"/>
        <w:rPr>
          <w:rFonts w:ascii="Calibri" w:hAnsi="Calibri"/>
          <w:sz w:val="22"/>
          <w:szCs w:val="22"/>
          <w:vertAlign w:val="baseline"/>
        </w:rPr>
      </w:pPr>
    </w:p>
    <w:p w:rsidR="00D14612" w:rsidRDefault="00D14612">
      <w:pPr>
        <w:spacing w:after="0"/>
        <w:jc w:val="both"/>
        <w:rPr>
          <w:rFonts w:ascii="Calibri" w:hAnsi="Calibri"/>
          <w:sz w:val="22"/>
          <w:szCs w:val="22"/>
          <w:vertAlign w:val="baseline"/>
        </w:rPr>
      </w:pPr>
    </w:p>
    <w:p w:rsidR="00D14612" w:rsidRDefault="00D14612">
      <w:pPr>
        <w:spacing w:after="0"/>
        <w:jc w:val="both"/>
      </w:pPr>
    </w:p>
    <w:sectPr w:rsidR="00D14612" w:rsidSect="00D14612">
      <w:pgSz w:w="11906" w:h="16838"/>
      <w:pgMar w:top="1417" w:right="1061" w:bottom="286" w:left="1185" w:header="0" w:footer="0" w:gutter="0"/>
      <w:cols w:space="708"/>
      <w:formProt w:val="0"/>
      <w:docGrid w:linePitch="360" w:charSpace="-6145"/>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Arial Unicode MS"/>
    <w:charset w:val="02"/>
    <w:family w:val="auto"/>
    <w:pitch w:val="default"/>
    <w:sig w:usb0="00000000" w:usb1="00000000" w:usb2="00000000" w:usb3="00000000" w:csb0="00000000" w:csb1="00000000"/>
  </w:font>
  <w:font w:name="Calibri">
    <w:panose1 w:val="020F0502020204030204"/>
    <w:charset w:val="EE"/>
    <w:family w:val="swiss"/>
    <w:pitch w:val="variable"/>
    <w:sig w:usb0="E10002FF" w:usb1="4000ACFF" w:usb2="00000009" w:usb3="00000000" w:csb0="0000019F" w:csb1="00000000"/>
  </w:font>
  <w:font w:name="Liberation Sans">
    <w:altName w:val="Arial"/>
    <w:charset w:val="EE"/>
    <w:family w:val="swiss"/>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02FA0"/>
    <w:multiLevelType w:val="multilevel"/>
    <w:tmpl w:val="A9E4356C"/>
    <w:lvl w:ilvl="0">
      <w:start w:val="1"/>
      <w:numFmt w:val="bullet"/>
      <w:lvlText w:val=""/>
      <w:lvlJc w:val="left"/>
      <w:pPr>
        <w:tabs>
          <w:tab w:val="num" w:pos="1440"/>
        </w:tabs>
        <w:ind w:left="1440" w:hanging="360"/>
      </w:pPr>
      <w:rPr>
        <w:rFonts w:ascii="Symbol" w:hAnsi="Symbol" w:cs="Symbol" w:hint="default"/>
        <w:sz w:val="36"/>
        <w:szCs w:val="36"/>
      </w:rPr>
    </w:lvl>
    <w:lvl w:ilvl="1">
      <w:start w:val="1"/>
      <w:numFmt w:val="bullet"/>
      <w:lvlText w:val="◦"/>
      <w:lvlJc w:val="left"/>
      <w:pPr>
        <w:tabs>
          <w:tab w:val="num" w:pos="1800"/>
        </w:tabs>
        <w:ind w:left="1800" w:hanging="360"/>
      </w:pPr>
      <w:rPr>
        <w:rFonts w:ascii="OpenSymbol" w:hAnsi="OpenSymbol" w:cs="OpenSymbol" w:hint="default"/>
        <w:sz w:val="36"/>
        <w:szCs w:val="36"/>
      </w:rPr>
    </w:lvl>
    <w:lvl w:ilvl="2">
      <w:start w:val="1"/>
      <w:numFmt w:val="bullet"/>
      <w:lvlText w:val="▪"/>
      <w:lvlJc w:val="left"/>
      <w:pPr>
        <w:tabs>
          <w:tab w:val="num" w:pos="2160"/>
        </w:tabs>
        <w:ind w:left="2160" w:hanging="360"/>
      </w:pPr>
      <w:rPr>
        <w:rFonts w:ascii="OpenSymbol" w:hAnsi="OpenSymbol" w:cs="OpenSymbol" w:hint="default"/>
        <w:sz w:val="36"/>
        <w:szCs w:val="36"/>
      </w:rPr>
    </w:lvl>
    <w:lvl w:ilvl="3">
      <w:start w:val="1"/>
      <w:numFmt w:val="bullet"/>
      <w:lvlText w:val=""/>
      <w:lvlJc w:val="left"/>
      <w:pPr>
        <w:tabs>
          <w:tab w:val="num" w:pos="2520"/>
        </w:tabs>
        <w:ind w:left="2520" w:hanging="360"/>
      </w:pPr>
      <w:rPr>
        <w:rFonts w:ascii="Symbol" w:hAnsi="Symbol" w:cs="Symbol" w:hint="default"/>
        <w:sz w:val="36"/>
        <w:szCs w:val="36"/>
      </w:rPr>
    </w:lvl>
    <w:lvl w:ilvl="4">
      <w:start w:val="1"/>
      <w:numFmt w:val="bullet"/>
      <w:lvlText w:val="◦"/>
      <w:lvlJc w:val="left"/>
      <w:pPr>
        <w:tabs>
          <w:tab w:val="num" w:pos="2880"/>
        </w:tabs>
        <w:ind w:left="2880" w:hanging="360"/>
      </w:pPr>
      <w:rPr>
        <w:rFonts w:ascii="OpenSymbol" w:hAnsi="OpenSymbol" w:cs="OpenSymbol" w:hint="default"/>
        <w:sz w:val="36"/>
        <w:szCs w:val="36"/>
      </w:rPr>
    </w:lvl>
    <w:lvl w:ilvl="5">
      <w:start w:val="1"/>
      <w:numFmt w:val="bullet"/>
      <w:lvlText w:val="▪"/>
      <w:lvlJc w:val="left"/>
      <w:pPr>
        <w:tabs>
          <w:tab w:val="num" w:pos="3240"/>
        </w:tabs>
        <w:ind w:left="3240" w:hanging="360"/>
      </w:pPr>
      <w:rPr>
        <w:rFonts w:ascii="OpenSymbol" w:hAnsi="OpenSymbol" w:cs="OpenSymbol" w:hint="default"/>
        <w:sz w:val="36"/>
        <w:szCs w:val="36"/>
      </w:rPr>
    </w:lvl>
    <w:lvl w:ilvl="6">
      <w:start w:val="1"/>
      <w:numFmt w:val="bullet"/>
      <w:lvlText w:val=""/>
      <w:lvlJc w:val="left"/>
      <w:pPr>
        <w:tabs>
          <w:tab w:val="num" w:pos="3600"/>
        </w:tabs>
        <w:ind w:left="3600" w:hanging="360"/>
      </w:pPr>
      <w:rPr>
        <w:rFonts w:ascii="Symbol" w:hAnsi="Symbol" w:cs="Symbol" w:hint="default"/>
        <w:sz w:val="36"/>
        <w:szCs w:val="36"/>
      </w:rPr>
    </w:lvl>
    <w:lvl w:ilvl="7">
      <w:start w:val="1"/>
      <w:numFmt w:val="bullet"/>
      <w:lvlText w:val="◦"/>
      <w:lvlJc w:val="left"/>
      <w:pPr>
        <w:tabs>
          <w:tab w:val="num" w:pos="3960"/>
        </w:tabs>
        <w:ind w:left="3960" w:hanging="360"/>
      </w:pPr>
      <w:rPr>
        <w:rFonts w:ascii="OpenSymbol" w:hAnsi="OpenSymbol" w:cs="OpenSymbol" w:hint="default"/>
        <w:sz w:val="36"/>
        <w:szCs w:val="36"/>
      </w:rPr>
    </w:lvl>
    <w:lvl w:ilvl="8">
      <w:start w:val="1"/>
      <w:numFmt w:val="bullet"/>
      <w:lvlText w:val="▪"/>
      <w:lvlJc w:val="left"/>
      <w:pPr>
        <w:tabs>
          <w:tab w:val="num" w:pos="4320"/>
        </w:tabs>
        <w:ind w:left="4320" w:hanging="360"/>
      </w:pPr>
      <w:rPr>
        <w:rFonts w:ascii="OpenSymbol" w:hAnsi="OpenSymbol" w:cs="OpenSymbol" w:hint="default"/>
        <w:sz w:val="36"/>
        <w:szCs w:val="36"/>
      </w:rPr>
    </w:lvl>
  </w:abstractNum>
  <w:abstractNum w:abstractNumId="1">
    <w:nsid w:val="295F6876"/>
    <w:multiLevelType w:val="multilevel"/>
    <w:tmpl w:val="BC30F360"/>
    <w:lvl w:ilvl="0">
      <w:start w:val="1"/>
      <w:numFmt w:val="decimal"/>
      <w:lvlText w:val="%1."/>
      <w:lvlJc w:val="left"/>
      <w:pPr>
        <w:tabs>
          <w:tab w:val="num" w:pos="360"/>
        </w:tabs>
        <w:ind w:left="360" w:hanging="360"/>
      </w:pPr>
      <w:rPr>
        <w:position w:val="0"/>
        <w:sz w:val="24"/>
        <w:vertAlign w:val="baseli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3461357A"/>
    <w:multiLevelType w:val="multilevel"/>
    <w:tmpl w:val="A70261E0"/>
    <w:lvl w:ilvl="0">
      <w:start w:val="1"/>
      <w:numFmt w:val="decimal"/>
      <w:lvlText w:val="%1."/>
      <w:lvlJc w:val="left"/>
      <w:pPr>
        <w:tabs>
          <w:tab w:val="num" w:pos="1440"/>
        </w:tabs>
        <w:ind w:left="1440" w:hanging="360"/>
      </w:pPr>
      <w:rPr>
        <w:sz w:val="24"/>
        <w:szCs w:val="24"/>
      </w:rPr>
    </w:lvl>
    <w:lvl w:ilvl="1">
      <w:start w:val="1"/>
      <w:numFmt w:val="decimal"/>
      <w:lvlText w:val="%2."/>
      <w:lvlJc w:val="left"/>
      <w:pPr>
        <w:tabs>
          <w:tab w:val="num" w:pos="1800"/>
        </w:tabs>
        <w:ind w:left="180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20"/>
        </w:tabs>
        <w:ind w:left="2520" w:hanging="360"/>
      </w:pPr>
      <w:rPr>
        <w:sz w:val="24"/>
        <w:szCs w:val="24"/>
      </w:rPr>
    </w:lvl>
    <w:lvl w:ilvl="4">
      <w:start w:val="1"/>
      <w:numFmt w:val="decimal"/>
      <w:lvlText w:val="%5."/>
      <w:lvlJc w:val="left"/>
      <w:pPr>
        <w:tabs>
          <w:tab w:val="num" w:pos="2880"/>
        </w:tabs>
        <w:ind w:left="2880" w:hanging="360"/>
      </w:pPr>
      <w:rPr>
        <w:sz w:val="24"/>
        <w:szCs w:val="24"/>
      </w:rPr>
    </w:lvl>
    <w:lvl w:ilvl="5">
      <w:start w:val="1"/>
      <w:numFmt w:val="decimal"/>
      <w:lvlText w:val="%6."/>
      <w:lvlJc w:val="left"/>
      <w:pPr>
        <w:tabs>
          <w:tab w:val="num" w:pos="3240"/>
        </w:tabs>
        <w:ind w:left="3240" w:hanging="360"/>
      </w:pPr>
      <w:rPr>
        <w:sz w:val="24"/>
        <w:szCs w:val="24"/>
      </w:rPr>
    </w:lvl>
    <w:lvl w:ilvl="6">
      <w:start w:val="1"/>
      <w:numFmt w:val="decimal"/>
      <w:lvlText w:val="%7."/>
      <w:lvlJc w:val="left"/>
      <w:pPr>
        <w:tabs>
          <w:tab w:val="num" w:pos="3600"/>
        </w:tabs>
        <w:ind w:left="3600" w:hanging="360"/>
      </w:pPr>
      <w:rPr>
        <w:sz w:val="24"/>
        <w:szCs w:val="24"/>
      </w:rPr>
    </w:lvl>
    <w:lvl w:ilvl="7">
      <w:start w:val="1"/>
      <w:numFmt w:val="decimal"/>
      <w:lvlText w:val="%8."/>
      <w:lvlJc w:val="left"/>
      <w:pPr>
        <w:tabs>
          <w:tab w:val="num" w:pos="3960"/>
        </w:tabs>
        <w:ind w:left="3960" w:hanging="360"/>
      </w:pPr>
      <w:rPr>
        <w:sz w:val="24"/>
        <w:szCs w:val="24"/>
      </w:rPr>
    </w:lvl>
    <w:lvl w:ilvl="8">
      <w:start w:val="1"/>
      <w:numFmt w:val="decimal"/>
      <w:lvlText w:val="%9."/>
      <w:lvlJc w:val="left"/>
      <w:pPr>
        <w:tabs>
          <w:tab w:val="num" w:pos="4320"/>
        </w:tabs>
        <w:ind w:left="4320" w:hanging="360"/>
      </w:pPr>
      <w:rPr>
        <w:sz w:val="24"/>
        <w:szCs w:val="24"/>
      </w:rPr>
    </w:lvl>
  </w:abstractNum>
  <w:abstractNum w:abstractNumId="3">
    <w:nsid w:val="7D422CAF"/>
    <w:multiLevelType w:val="multilevel"/>
    <w:tmpl w:val="04EE902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14612"/>
    <w:rsid w:val="001B233A"/>
    <w:rsid w:val="00862033"/>
    <w:rsid w:val="00C25E85"/>
    <w:rsid w:val="00D1461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2713A"/>
    <w:pPr>
      <w:suppressAutoHyphens/>
      <w:spacing w:after="200" w:line="276" w:lineRule="auto"/>
    </w:pPr>
    <w:rPr>
      <w:color w:val="00000A"/>
      <w:sz w:val="24"/>
      <w:szCs w:val="24"/>
      <w:vertAlign w:val="superscript"/>
      <w:lang w:eastAsia="en-US"/>
    </w:rPr>
  </w:style>
  <w:style w:type="paragraph" w:styleId="Nagwek1">
    <w:name w:val="heading 1"/>
    <w:basedOn w:val="Gwka"/>
    <w:link w:val="Nagwek1Znak"/>
    <w:uiPriority w:val="99"/>
    <w:qFormat/>
    <w:rsid w:val="00D70A9B"/>
    <w:pPr>
      <w:outlineLvl w:val="0"/>
    </w:pPr>
  </w:style>
  <w:style w:type="paragraph" w:styleId="Nagwek2">
    <w:name w:val="heading 2"/>
    <w:basedOn w:val="Gwka"/>
    <w:link w:val="Nagwek2Znak"/>
    <w:uiPriority w:val="99"/>
    <w:qFormat/>
    <w:rsid w:val="00D70A9B"/>
    <w:pPr>
      <w:outlineLvl w:val="1"/>
    </w:pPr>
  </w:style>
  <w:style w:type="paragraph" w:styleId="Nagwek3">
    <w:name w:val="heading 3"/>
    <w:basedOn w:val="Gwka"/>
    <w:link w:val="Nagwek3Znak"/>
    <w:uiPriority w:val="99"/>
    <w:qFormat/>
    <w:rsid w:val="00D70A9B"/>
    <w:p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A0C53"/>
    <w:rPr>
      <w:rFonts w:ascii="Cambria" w:hAnsi="Cambria" w:cs="Times New Roman"/>
      <w:b/>
      <w:bCs/>
      <w:color w:val="00000A"/>
      <w:sz w:val="32"/>
      <w:szCs w:val="32"/>
      <w:vertAlign w:val="superscript"/>
      <w:lang w:eastAsia="en-US"/>
    </w:rPr>
  </w:style>
  <w:style w:type="character" w:customStyle="1" w:styleId="Nagwek2Znak">
    <w:name w:val="Nagłówek 2 Znak"/>
    <w:basedOn w:val="Domylnaczcionkaakapitu"/>
    <w:link w:val="Nagwek2"/>
    <w:uiPriority w:val="99"/>
    <w:semiHidden/>
    <w:locked/>
    <w:rsid w:val="004A0C53"/>
    <w:rPr>
      <w:rFonts w:ascii="Cambria" w:hAnsi="Cambria" w:cs="Times New Roman"/>
      <w:b/>
      <w:bCs/>
      <w:i/>
      <w:iCs/>
      <w:color w:val="00000A"/>
      <w:sz w:val="28"/>
      <w:szCs w:val="28"/>
      <w:vertAlign w:val="superscript"/>
      <w:lang w:eastAsia="en-US"/>
    </w:rPr>
  </w:style>
  <w:style w:type="character" w:customStyle="1" w:styleId="Nagwek3Znak">
    <w:name w:val="Nagłówek 3 Znak"/>
    <w:basedOn w:val="Domylnaczcionkaakapitu"/>
    <w:link w:val="Nagwek3"/>
    <w:uiPriority w:val="99"/>
    <w:semiHidden/>
    <w:locked/>
    <w:rsid w:val="004A0C53"/>
    <w:rPr>
      <w:rFonts w:ascii="Cambria" w:hAnsi="Cambria" w:cs="Times New Roman"/>
      <w:b/>
      <w:bCs/>
      <w:color w:val="00000A"/>
      <w:sz w:val="26"/>
      <w:szCs w:val="26"/>
      <w:vertAlign w:val="superscript"/>
      <w:lang w:eastAsia="en-US"/>
    </w:rPr>
  </w:style>
  <w:style w:type="character" w:customStyle="1" w:styleId="czeinternetowe">
    <w:name w:val="Łącze internetowe"/>
    <w:basedOn w:val="Domylnaczcionkaakapitu"/>
    <w:uiPriority w:val="99"/>
    <w:rsid w:val="0052713A"/>
    <w:rPr>
      <w:rFonts w:cs="Times New Roman"/>
      <w:color w:val="0000FF"/>
      <w:u w:val="single"/>
    </w:rPr>
  </w:style>
  <w:style w:type="character" w:customStyle="1" w:styleId="EndnoteTextChar">
    <w:name w:val="Endnote Text Char"/>
    <w:uiPriority w:val="99"/>
    <w:semiHidden/>
    <w:locked/>
    <w:rsid w:val="0052713A"/>
    <w:rPr>
      <w:sz w:val="20"/>
    </w:rPr>
  </w:style>
  <w:style w:type="character" w:styleId="Odwoanieprzypisukocowego">
    <w:name w:val="endnote reference"/>
    <w:basedOn w:val="Domylnaczcionkaakapitu"/>
    <w:uiPriority w:val="99"/>
    <w:semiHidden/>
    <w:rsid w:val="0052713A"/>
    <w:rPr>
      <w:rFonts w:cs="Times New Roman"/>
      <w:vertAlign w:val="superscript"/>
    </w:rPr>
  </w:style>
  <w:style w:type="character" w:customStyle="1" w:styleId="ListLabel1">
    <w:name w:val="ListLabel 1"/>
    <w:uiPriority w:val="99"/>
    <w:rsid w:val="00D70A9B"/>
    <w:rPr>
      <w:rFonts w:eastAsia="Times New Roman"/>
    </w:rPr>
  </w:style>
  <w:style w:type="character" w:customStyle="1" w:styleId="ListLabel2">
    <w:name w:val="ListLabel 2"/>
    <w:uiPriority w:val="99"/>
    <w:rsid w:val="00D70A9B"/>
  </w:style>
  <w:style w:type="character" w:customStyle="1" w:styleId="HeaderChar">
    <w:name w:val="Header Char"/>
    <w:basedOn w:val="Domylnaczcionkaakapitu"/>
    <w:link w:val="Gwka"/>
    <w:uiPriority w:val="99"/>
    <w:semiHidden/>
    <w:locked/>
    <w:rsid w:val="004A0C53"/>
    <w:rPr>
      <w:rFonts w:cs="Times New Roman"/>
      <w:color w:val="00000A"/>
      <w:sz w:val="24"/>
      <w:szCs w:val="24"/>
      <w:vertAlign w:val="superscript"/>
      <w:lang w:eastAsia="en-US"/>
    </w:rPr>
  </w:style>
  <w:style w:type="character" w:customStyle="1" w:styleId="SignatureChar">
    <w:name w:val="Signature Char"/>
    <w:basedOn w:val="Domylnaczcionkaakapitu"/>
    <w:link w:val="Sygnatura"/>
    <w:uiPriority w:val="99"/>
    <w:semiHidden/>
    <w:locked/>
    <w:rsid w:val="004A0C53"/>
    <w:rPr>
      <w:rFonts w:cs="Times New Roman"/>
      <w:color w:val="00000A"/>
      <w:sz w:val="24"/>
      <w:szCs w:val="24"/>
      <w:vertAlign w:val="superscript"/>
      <w:lang w:eastAsia="en-US"/>
    </w:rPr>
  </w:style>
  <w:style w:type="character" w:customStyle="1" w:styleId="TekstprzypisukocowegoZnak">
    <w:name w:val="Tekst przypisu końcowego Znak"/>
    <w:basedOn w:val="Domylnaczcionkaakapitu"/>
    <w:link w:val="Tekstprzypisukocowego"/>
    <w:uiPriority w:val="99"/>
    <w:semiHidden/>
    <w:locked/>
    <w:rsid w:val="004A0C53"/>
    <w:rPr>
      <w:rFonts w:cs="Times New Roman"/>
      <w:color w:val="00000A"/>
      <w:sz w:val="20"/>
      <w:szCs w:val="20"/>
      <w:vertAlign w:val="superscript"/>
      <w:lang w:eastAsia="en-US"/>
    </w:rPr>
  </w:style>
  <w:style w:type="character" w:customStyle="1" w:styleId="TytuZnak">
    <w:name w:val="Tytuł Znak"/>
    <w:basedOn w:val="Domylnaczcionkaakapitu"/>
    <w:link w:val="Tytu"/>
    <w:uiPriority w:val="99"/>
    <w:locked/>
    <w:rsid w:val="004A0C53"/>
    <w:rPr>
      <w:rFonts w:ascii="Cambria" w:hAnsi="Cambria" w:cs="Times New Roman"/>
      <w:b/>
      <w:bCs/>
      <w:color w:val="00000A"/>
      <w:sz w:val="32"/>
      <w:szCs w:val="32"/>
      <w:vertAlign w:val="superscript"/>
      <w:lang w:eastAsia="en-US"/>
    </w:rPr>
  </w:style>
  <w:style w:type="character" w:customStyle="1" w:styleId="PodtytuZnak">
    <w:name w:val="Podtytuł Znak"/>
    <w:basedOn w:val="Domylnaczcionkaakapitu"/>
    <w:link w:val="Podtytu"/>
    <w:uiPriority w:val="99"/>
    <w:locked/>
    <w:rsid w:val="004A0C53"/>
    <w:rPr>
      <w:rFonts w:ascii="Cambria" w:hAnsi="Cambria" w:cs="Times New Roman"/>
      <w:color w:val="00000A"/>
      <w:sz w:val="24"/>
      <w:szCs w:val="24"/>
      <w:vertAlign w:val="superscript"/>
      <w:lang w:eastAsia="en-US"/>
    </w:rPr>
  </w:style>
  <w:style w:type="character" w:customStyle="1" w:styleId="ListLabel3">
    <w:name w:val="ListLabel 3"/>
    <w:rsid w:val="00D14612"/>
    <w:rPr>
      <w:rFonts w:cs="Times New Roman"/>
    </w:rPr>
  </w:style>
  <w:style w:type="character" w:customStyle="1" w:styleId="ListLabel4">
    <w:name w:val="ListLabel 4"/>
    <w:rsid w:val="00D14612"/>
    <w:rPr>
      <w:rFonts w:cs="Times New Roman"/>
      <w:position w:val="0"/>
      <w:sz w:val="24"/>
      <w:vertAlign w:val="baseline"/>
    </w:rPr>
  </w:style>
  <w:style w:type="character" w:customStyle="1" w:styleId="ListLabel5">
    <w:name w:val="ListLabel 5"/>
    <w:rsid w:val="00D14612"/>
    <w:rPr>
      <w:position w:val="0"/>
      <w:sz w:val="24"/>
      <w:vertAlign w:val="baseline"/>
    </w:rPr>
  </w:style>
  <w:style w:type="character" w:customStyle="1" w:styleId="ListLabel6">
    <w:name w:val="ListLabel 6"/>
    <w:rsid w:val="00D14612"/>
    <w:rPr>
      <w:position w:val="0"/>
      <w:sz w:val="24"/>
      <w:vertAlign w:val="baseline"/>
    </w:rPr>
  </w:style>
  <w:style w:type="character" w:customStyle="1" w:styleId="WW8Num3z0">
    <w:name w:val="WW8Num3z0"/>
    <w:rsid w:val="00D14612"/>
    <w:rPr>
      <w:rFonts w:ascii="Wingdings" w:hAnsi="Wingdings" w:cs="Wingdings"/>
      <w:color w:val="000000"/>
    </w:rPr>
  </w:style>
  <w:style w:type="character" w:customStyle="1" w:styleId="Znakiwypunktowania">
    <w:name w:val="Znaki wypunktowania"/>
    <w:rsid w:val="00D14612"/>
    <w:rPr>
      <w:rFonts w:ascii="OpenSymbol" w:eastAsia="OpenSymbol" w:hAnsi="OpenSymbol" w:cs="OpenSymbol"/>
      <w:sz w:val="36"/>
      <w:szCs w:val="36"/>
    </w:rPr>
  </w:style>
  <w:style w:type="character" w:customStyle="1" w:styleId="Znakinumeracji">
    <w:name w:val="Znaki numeracji"/>
    <w:rsid w:val="00D14612"/>
    <w:rPr>
      <w:sz w:val="24"/>
      <w:szCs w:val="24"/>
    </w:rPr>
  </w:style>
  <w:style w:type="character" w:customStyle="1" w:styleId="ListLabel7">
    <w:name w:val="ListLabel 7"/>
    <w:rsid w:val="00D14612"/>
    <w:rPr>
      <w:position w:val="0"/>
      <w:sz w:val="24"/>
      <w:vertAlign w:val="baseline"/>
    </w:rPr>
  </w:style>
  <w:style w:type="character" w:customStyle="1" w:styleId="ListLabel8">
    <w:name w:val="ListLabel 8"/>
    <w:rsid w:val="00D14612"/>
    <w:rPr>
      <w:rFonts w:cs="Symbol"/>
      <w:sz w:val="36"/>
      <w:szCs w:val="36"/>
    </w:rPr>
  </w:style>
  <w:style w:type="character" w:customStyle="1" w:styleId="ListLabel9">
    <w:name w:val="ListLabel 9"/>
    <w:rsid w:val="00D14612"/>
    <w:rPr>
      <w:rFonts w:cs="OpenSymbol"/>
      <w:sz w:val="36"/>
      <w:szCs w:val="36"/>
    </w:rPr>
  </w:style>
  <w:style w:type="character" w:customStyle="1" w:styleId="ListLabel10">
    <w:name w:val="ListLabel 10"/>
    <w:rsid w:val="00D14612"/>
    <w:rPr>
      <w:sz w:val="24"/>
      <w:szCs w:val="24"/>
    </w:rPr>
  </w:style>
  <w:style w:type="character" w:customStyle="1" w:styleId="ListLabel11">
    <w:name w:val="ListLabel 11"/>
    <w:rsid w:val="00D14612"/>
    <w:rPr>
      <w:position w:val="0"/>
      <w:sz w:val="24"/>
      <w:vertAlign w:val="baseline"/>
    </w:rPr>
  </w:style>
  <w:style w:type="character" w:customStyle="1" w:styleId="ListLabel12">
    <w:name w:val="ListLabel 12"/>
    <w:rsid w:val="00D14612"/>
    <w:rPr>
      <w:sz w:val="24"/>
      <w:szCs w:val="24"/>
    </w:rPr>
  </w:style>
  <w:style w:type="character" w:customStyle="1" w:styleId="ListLabel13">
    <w:name w:val="ListLabel 13"/>
    <w:rsid w:val="00D14612"/>
    <w:rPr>
      <w:rFonts w:cs="Symbol"/>
      <w:sz w:val="36"/>
      <w:szCs w:val="36"/>
    </w:rPr>
  </w:style>
  <w:style w:type="character" w:customStyle="1" w:styleId="ListLabel14">
    <w:name w:val="ListLabel 14"/>
    <w:rsid w:val="00D14612"/>
    <w:rPr>
      <w:rFonts w:cs="OpenSymbol"/>
      <w:sz w:val="36"/>
      <w:szCs w:val="36"/>
    </w:rPr>
  </w:style>
  <w:style w:type="paragraph" w:styleId="Nagwek">
    <w:name w:val="header"/>
    <w:basedOn w:val="Normalny"/>
    <w:next w:val="Tretekstu"/>
    <w:rsid w:val="00D14612"/>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uiPriority w:val="99"/>
    <w:rsid w:val="00D70A9B"/>
    <w:pPr>
      <w:spacing w:after="140" w:line="288" w:lineRule="auto"/>
    </w:pPr>
  </w:style>
  <w:style w:type="paragraph" w:styleId="Lista">
    <w:name w:val="List"/>
    <w:basedOn w:val="Tretekstu"/>
    <w:uiPriority w:val="99"/>
    <w:rsid w:val="00D70A9B"/>
    <w:rPr>
      <w:rFonts w:cs="Mangal"/>
    </w:rPr>
  </w:style>
  <w:style w:type="paragraph" w:styleId="Podpis">
    <w:name w:val="Signature"/>
    <w:basedOn w:val="Normalny"/>
    <w:rsid w:val="00D14612"/>
    <w:pPr>
      <w:suppressLineNumbers/>
      <w:spacing w:before="120" w:after="120"/>
    </w:pPr>
    <w:rPr>
      <w:rFonts w:cs="Arial"/>
      <w:i/>
      <w:iCs/>
    </w:rPr>
  </w:style>
  <w:style w:type="paragraph" w:customStyle="1" w:styleId="Indeks">
    <w:name w:val="Indeks"/>
    <w:basedOn w:val="Normalny"/>
    <w:uiPriority w:val="99"/>
    <w:rsid w:val="00D70A9B"/>
    <w:pPr>
      <w:suppressLineNumbers/>
    </w:pPr>
    <w:rPr>
      <w:rFonts w:cs="Mangal"/>
    </w:rPr>
  </w:style>
  <w:style w:type="paragraph" w:customStyle="1" w:styleId="Gwka">
    <w:name w:val="Główka"/>
    <w:basedOn w:val="Normalny"/>
    <w:link w:val="HeaderChar"/>
    <w:uiPriority w:val="99"/>
    <w:rsid w:val="00D70A9B"/>
    <w:pPr>
      <w:keepNext/>
      <w:spacing w:before="240" w:after="120"/>
    </w:pPr>
    <w:rPr>
      <w:rFonts w:ascii="Liberation Sans" w:hAnsi="Liberation Sans" w:cs="Mangal"/>
      <w:sz w:val="28"/>
      <w:szCs w:val="28"/>
    </w:rPr>
  </w:style>
  <w:style w:type="paragraph" w:customStyle="1" w:styleId="Sygnatura">
    <w:name w:val="Sygnatura"/>
    <w:basedOn w:val="Normalny"/>
    <w:link w:val="SignatureChar"/>
    <w:uiPriority w:val="99"/>
    <w:rsid w:val="00D70A9B"/>
    <w:pPr>
      <w:suppressLineNumbers/>
      <w:spacing w:before="120" w:after="120"/>
    </w:pPr>
    <w:rPr>
      <w:rFonts w:cs="Mangal"/>
      <w:i/>
      <w:iCs/>
    </w:rPr>
  </w:style>
  <w:style w:type="paragraph" w:styleId="Tekstprzypisukocowego">
    <w:name w:val="endnote text"/>
    <w:basedOn w:val="Normalny"/>
    <w:link w:val="TekstprzypisukocowegoZnak"/>
    <w:uiPriority w:val="99"/>
    <w:semiHidden/>
    <w:rsid w:val="0052713A"/>
    <w:pPr>
      <w:spacing w:after="0" w:line="240" w:lineRule="auto"/>
    </w:pPr>
    <w:rPr>
      <w:sz w:val="20"/>
      <w:szCs w:val="20"/>
      <w:vertAlign w:val="baseline"/>
      <w:lang w:eastAsia="pl-PL"/>
    </w:rPr>
  </w:style>
  <w:style w:type="paragraph" w:styleId="Akapitzlist">
    <w:name w:val="List Paragraph"/>
    <w:basedOn w:val="Normalny"/>
    <w:uiPriority w:val="99"/>
    <w:qFormat/>
    <w:rsid w:val="0052713A"/>
    <w:pPr>
      <w:ind w:left="720"/>
      <w:contextualSpacing/>
    </w:pPr>
  </w:style>
  <w:style w:type="paragraph" w:customStyle="1" w:styleId="Cytaty">
    <w:name w:val="Cytaty"/>
    <w:basedOn w:val="Normalny"/>
    <w:uiPriority w:val="99"/>
    <w:rsid w:val="00D70A9B"/>
  </w:style>
  <w:style w:type="paragraph" w:styleId="Tytu">
    <w:name w:val="Title"/>
    <w:basedOn w:val="Gwka"/>
    <w:link w:val="TytuZnak"/>
    <w:uiPriority w:val="99"/>
    <w:qFormat/>
    <w:rsid w:val="00D70A9B"/>
  </w:style>
  <w:style w:type="paragraph" w:styleId="Podtytu">
    <w:name w:val="Subtitle"/>
    <w:basedOn w:val="Gwka"/>
    <w:link w:val="PodtytuZnak"/>
    <w:uiPriority w:val="99"/>
    <w:qFormat/>
    <w:rsid w:val="00D70A9B"/>
  </w:style>
  <w:style w:type="paragraph" w:styleId="Zwykytekst">
    <w:name w:val="Plain Text"/>
    <w:basedOn w:val="Normalny"/>
    <w:rsid w:val="00D14612"/>
    <w:rPr>
      <w:rFonts w:ascii="Calibri" w:hAnsi="Calibri" w:cs="Calibri"/>
      <w:sz w:val="22"/>
      <w:szCs w:val="21"/>
    </w:rPr>
  </w:style>
  <w:style w:type="numbering" w:customStyle="1" w:styleId="WW8Num3">
    <w:name w:val="WW8Num3"/>
    <w:rsid w:val="00D14612"/>
  </w:style>
  <w:style w:type="table" w:styleId="Tabela-Siatka">
    <w:name w:val="Table Grid"/>
    <w:basedOn w:val="Standardowy"/>
    <w:uiPriority w:val="99"/>
    <w:rsid w:val="00B369B9"/>
    <w:pPr>
      <w:spacing w:after="200" w:line="276" w:lineRule="auto"/>
    </w:pPr>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kretariat@m-o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ariat@m-ok.pl" TargetMode="External"/><Relationship Id="rId5" Type="http://schemas.openxmlformats.org/officeDocument/2006/relationships/hyperlink" Target="mailto:kancelaria@myslowice.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629</Words>
  <Characters>3780</Characters>
  <Application>Microsoft Office Word</Application>
  <DocSecurity>0</DocSecurity>
  <Lines>31</Lines>
  <Paragraphs>8</Paragraphs>
  <ScaleCrop>false</ScaleCrop>
  <Company/>
  <LinksUpToDate>false</LinksUpToDate>
  <CharactersWithSpaces>4401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zgłoszeniowa wystawcy</dc:title>
  <dc:creator>admin</dc:creator>
  <cp:lastModifiedBy>T</cp:lastModifiedBy>
  <cp:revision>17</cp:revision>
  <cp:lastPrinted>2016-10-03T15:21:00Z</cp:lastPrinted>
  <dcterms:created xsi:type="dcterms:W3CDTF">2016-10-03T15:25:00Z</dcterms:created>
  <dcterms:modified xsi:type="dcterms:W3CDTF">2018-11-14T05:43:00Z</dcterms:modified>
  <dc:language>pl-PL</dc:language>
</cp:coreProperties>
</file>